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3AA45" w14:textId="77777777" w:rsidR="00AA2C1A" w:rsidRPr="00AA2C1A" w:rsidRDefault="00AA2C1A" w:rsidP="00AA2C1A">
      <w:pPr>
        <w:rPr>
          <w:lang w:val="en-US"/>
        </w:rPr>
      </w:pPr>
      <w:r w:rsidRPr="00AA2C1A">
        <w:rPr>
          <w:lang w:val="en-US"/>
        </w:rPr>
        <w:t>**Government of the Russian Federation Resolution No. 620 of August 12, 2010**</w:t>
      </w:r>
    </w:p>
    <w:p w14:paraId="29B7FF45" w14:textId="77777777" w:rsidR="00AA2C1A" w:rsidRPr="00AA2C1A" w:rsidRDefault="00AA2C1A" w:rsidP="00AA2C1A">
      <w:pPr>
        <w:rPr>
          <w:lang w:val="en-US"/>
        </w:rPr>
      </w:pPr>
      <w:r w:rsidRPr="00AA2C1A">
        <w:rPr>
          <w:lang w:val="en-US"/>
        </w:rPr>
        <w:t>**"On Approval of the Technical Regulation on the Safety of Maritime Transport Facilities"**</w:t>
      </w:r>
    </w:p>
    <w:p w14:paraId="12C8CA9E" w14:textId="77777777" w:rsidR="00AA2C1A" w:rsidRPr="00AA2C1A" w:rsidRDefault="00AA2C1A" w:rsidP="00AA2C1A">
      <w:pPr>
        <w:rPr>
          <w:lang w:val="en-US"/>
        </w:rPr>
      </w:pPr>
    </w:p>
    <w:p w14:paraId="3C11CCFD" w14:textId="77777777" w:rsidR="00AA2C1A" w:rsidRPr="00AA2C1A" w:rsidRDefault="00AA2C1A" w:rsidP="00AA2C1A">
      <w:pPr>
        <w:rPr>
          <w:lang w:val="en-US"/>
        </w:rPr>
      </w:pPr>
      <w:r w:rsidRPr="00AA2C1A">
        <w:rPr>
          <w:lang w:val="en-US"/>
        </w:rPr>
        <w:t>In accordance with the Federal Law "On Technical Regulation", the Government of the Russian Federation resolves:</w:t>
      </w:r>
    </w:p>
    <w:p w14:paraId="11F1EB97" w14:textId="77777777" w:rsidR="00AA2C1A" w:rsidRPr="00AA2C1A" w:rsidRDefault="00AA2C1A" w:rsidP="00AA2C1A">
      <w:pPr>
        <w:rPr>
          <w:lang w:val="en-US"/>
        </w:rPr>
      </w:pPr>
    </w:p>
    <w:p w14:paraId="08E7C5FE" w14:textId="77777777" w:rsidR="00AA2C1A" w:rsidRPr="00AA2C1A" w:rsidRDefault="00AA2C1A" w:rsidP="00AA2C1A">
      <w:pPr>
        <w:rPr>
          <w:lang w:val="en-US"/>
        </w:rPr>
      </w:pPr>
      <w:r w:rsidRPr="00AA2C1A">
        <w:rPr>
          <w:lang w:val="en-US"/>
        </w:rPr>
        <w:t>1. To approve the attached Technical Regulation on the Safety of Maritime Transport Facilities (hereinafter - the Technical Regulation).</w:t>
      </w:r>
    </w:p>
    <w:p w14:paraId="3EA35559" w14:textId="77777777" w:rsidR="00AA2C1A" w:rsidRPr="00AA2C1A" w:rsidRDefault="00AA2C1A" w:rsidP="00AA2C1A">
      <w:pPr>
        <w:rPr>
          <w:lang w:val="en-US"/>
        </w:rPr>
      </w:pPr>
      <w:r w:rsidRPr="00AA2C1A">
        <w:rPr>
          <w:lang w:val="en-US"/>
        </w:rPr>
        <w:t xml:space="preserve">   The Technical Regulation shall enter into force 12 months after the date of the official publication of this resolution.</w:t>
      </w:r>
    </w:p>
    <w:p w14:paraId="1B0E1A64" w14:textId="77777777" w:rsidR="00AA2C1A" w:rsidRPr="00AA2C1A" w:rsidRDefault="00AA2C1A" w:rsidP="00AA2C1A">
      <w:pPr>
        <w:rPr>
          <w:lang w:val="en-US"/>
        </w:rPr>
      </w:pPr>
    </w:p>
    <w:p w14:paraId="071726C1" w14:textId="77777777" w:rsidR="00AA2C1A" w:rsidRPr="00AA2C1A" w:rsidRDefault="00AA2C1A" w:rsidP="00AA2C1A">
      <w:pPr>
        <w:rPr>
          <w:lang w:val="en-US"/>
        </w:rPr>
      </w:pPr>
      <w:r w:rsidRPr="00AA2C1A">
        <w:rPr>
          <w:lang w:val="en-US"/>
        </w:rPr>
        <w:t>2. The Ministry of Transport of the Russian Federation, in coordination with the interested federal executive bodies, shall submit, within 6 months and in accordance with the established procedure, to the Government of the Russian Federation a draft list of national standards containing rules and methods of research (testing) and measurements, including rules for sampling, necessary for the application and execution of the Technical Regulation and for conducting conformity assessment of products with the requirements of the Technical Regulation.</w:t>
      </w:r>
    </w:p>
    <w:p w14:paraId="1E3664FA" w14:textId="77777777" w:rsidR="00AA2C1A" w:rsidRPr="00AA2C1A" w:rsidRDefault="00AA2C1A" w:rsidP="00AA2C1A">
      <w:pPr>
        <w:rPr>
          <w:lang w:val="en-US"/>
        </w:rPr>
      </w:pPr>
    </w:p>
    <w:p w14:paraId="27CC7A67" w14:textId="77777777" w:rsidR="00AA2C1A" w:rsidRPr="00AA2C1A" w:rsidRDefault="00AA2C1A" w:rsidP="00AA2C1A">
      <w:pPr>
        <w:rPr>
          <w:lang w:val="en-US"/>
        </w:rPr>
      </w:pPr>
      <w:r w:rsidRPr="00AA2C1A">
        <w:rPr>
          <w:lang w:val="en-US"/>
        </w:rPr>
        <w:t>Chairman of the Government</w:t>
      </w:r>
    </w:p>
    <w:p w14:paraId="6A808201" w14:textId="77777777" w:rsidR="00AA2C1A" w:rsidRPr="00AA2C1A" w:rsidRDefault="00AA2C1A" w:rsidP="00AA2C1A">
      <w:pPr>
        <w:rPr>
          <w:lang w:val="en-US"/>
        </w:rPr>
      </w:pPr>
      <w:r w:rsidRPr="00AA2C1A">
        <w:rPr>
          <w:lang w:val="en-US"/>
        </w:rPr>
        <w:t>of the Russian Federation</w:t>
      </w:r>
    </w:p>
    <w:p w14:paraId="5F08503B" w14:textId="77777777" w:rsidR="00AA2C1A" w:rsidRPr="00AA2C1A" w:rsidRDefault="00AA2C1A" w:rsidP="00AA2C1A">
      <w:pPr>
        <w:rPr>
          <w:lang w:val="en-US"/>
        </w:rPr>
      </w:pPr>
      <w:r w:rsidRPr="00AA2C1A">
        <w:rPr>
          <w:lang w:val="en-US"/>
        </w:rPr>
        <w:t>Moscow</w:t>
      </w:r>
    </w:p>
    <w:p w14:paraId="5CFAC88A" w14:textId="77777777" w:rsidR="00AA2C1A" w:rsidRPr="00AA2C1A" w:rsidRDefault="00AA2C1A" w:rsidP="00AA2C1A">
      <w:pPr>
        <w:rPr>
          <w:lang w:val="en-US"/>
        </w:rPr>
      </w:pPr>
      <w:r w:rsidRPr="00AA2C1A">
        <w:rPr>
          <w:lang w:val="en-US"/>
        </w:rPr>
        <w:t>August 12, 2010</w:t>
      </w:r>
    </w:p>
    <w:p w14:paraId="1BEC3F8F" w14:textId="77777777" w:rsidR="00AA2C1A" w:rsidRPr="00AA2C1A" w:rsidRDefault="00AA2C1A" w:rsidP="00AA2C1A">
      <w:pPr>
        <w:rPr>
          <w:lang w:val="en-US"/>
        </w:rPr>
      </w:pPr>
      <w:r w:rsidRPr="00AA2C1A">
        <w:rPr>
          <w:lang w:val="en-US"/>
        </w:rPr>
        <w:t>N 620</w:t>
      </w:r>
    </w:p>
    <w:p w14:paraId="514F1A3A" w14:textId="77777777" w:rsidR="00AA2C1A" w:rsidRPr="00AA2C1A" w:rsidRDefault="00AA2C1A" w:rsidP="00AA2C1A">
      <w:pPr>
        <w:rPr>
          <w:lang w:val="en-US"/>
        </w:rPr>
      </w:pPr>
    </w:p>
    <w:p w14:paraId="62AE15A2" w14:textId="77777777" w:rsidR="00AA2C1A" w:rsidRPr="00AA2C1A" w:rsidRDefault="00AA2C1A" w:rsidP="00AA2C1A">
      <w:pPr>
        <w:rPr>
          <w:lang w:val="en-US"/>
        </w:rPr>
      </w:pPr>
      <w:r w:rsidRPr="00AA2C1A">
        <w:rPr>
          <w:lang w:val="en-US"/>
        </w:rPr>
        <w:t>V. Putin</w:t>
      </w:r>
    </w:p>
    <w:p w14:paraId="4B80DDA3" w14:textId="77777777" w:rsidR="00AA2C1A" w:rsidRPr="00AA2C1A" w:rsidRDefault="00AA2C1A" w:rsidP="00AA2C1A">
      <w:pPr>
        <w:rPr>
          <w:lang w:val="en-US"/>
        </w:rPr>
      </w:pPr>
    </w:p>
    <w:p w14:paraId="29C3A4BC" w14:textId="77777777" w:rsidR="00AA2C1A" w:rsidRPr="00AA2C1A" w:rsidRDefault="00AA2C1A" w:rsidP="00AA2C1A">
      <w:pPr>
        <w:rPr>
          <w:lang w:val="en-US"/>
        </w:rPr>
      </w:pPr>
      <w:r w:rsidRPr="00AA2C1A">
        <w:rPr>
          <w:lang w:val="en-US"/>
        </w:rPr>
        <w:t>---</w:t>
      </w:r>
    </w:p>
    <w:p w14:paraId="51939710" w14:textId="77777777" w:rsidR="00AA2C1A" w:rsidRPr="00AA2C1A" w:rsidRDefault="00AA2C1A" w:rsidP="00AA2C1A">
      <w:pPr>
        <w:rPr>
          <w:lang w:val="en-US"/>
        </w:rPr>
      </w:pPr>
      <w:r w:rsidRPr="00AA2C1A">
        <w:rPr>
          <w:lang w:val="en-US"/>
        </w:rPr>
        <w:t>**Technical Regulation**</w:t>
      </w:r>
    </w:p>
    <w:p w14:paraId="261727B1" w14:textId="77777777" w:rsidR="00AA2C1A" w:rsidRPr="00AA2C1A" w:rsidRDefault="00AA2C1A" w:rsidP="00AA2C1A">
      <w:pPr>
        <w:rPr>
          <w:lang w:val="en-US"/>
        </w:rPr>
      </w:pPr>
      <w:r w:rsidRPr="00AA2C1A">
        <w:rPr>
          <w:lang w:val="en-US"/>
        </w:rPr>
        <w:t>**on the Safety of Maritime Transport Facilities**</w:t>
      </w:r>
    </w:p>
    <w:p w14:paraId="615A73D6" w14:textId="77777777" w:rsidR="00AA2C1A" w:rsidRPr="00AA2C1A" w:rsidRDefault="00AA2C1A" w:rsidP="00AA2C1A">
      <w:pPr>
        <w:rPr>
          <w:lang w:val="en-US"/>
        </w:rPr>
      </w:pPr>
      <w:r w:rsidRPr="00AA2C1A">
        <w:rPr>
          <w:lang w:val="en-US"/>
        </w:rPr>
        <w:t xml:space="preserve">**(approved by Resolution of the Government of the Russian Federation No. 620 of August 12, </w:t>
      </w:r>
      <w:proofErr w:type="gramStart"/>
      <w:r w:rsidRPr="00AA2C1A">
        <w:rPr>
          <w:lang w:val="en-US"/>
        </w:rPr>
        <w:t>2010)*</w:t>
      </w:r>
      <w:proofErr w:type="gramEnd"/>
      <w:r w:rsidRPr="00AA2C1A">
        <w:rPr>
          <w:lang w:val="en-US"/>
        </w:rPr>
        <w:t>*</w:t>
      </w:r>
    </w:p>
    <w:p w14:paraId="661ABDF8" w14:textId="77777777" w:rsidR="00AA2C1A" w:rsidRPr="00AA2C1A" w:rsidRDefault="00AA2C1A" w:rsidP="00AA2C1A">
      <w:pPr>
        <w:rPr>
          <w:lang w:val="en-US"/>
        </w:rPr>
      </w:pPr>
    </w:p>
    <w:p w14:paraId="2AF6BC25" w14:textId="77777777" w:rsidR="00AA2C1A" w:rsidRPr="00AA2C1A" w:rsidRDefault="00AA2C1A" w:rsidP="00AA2C1A">
      <w:pPr>
        <w:rPr>
          <w:lang w:val="en-US"/>
        </w:rPr>
      </w:pPr>
      <w:r w:rsidRPr="00AA2C1A">
        <w:rPr>
          <w:lang w:val="en-US"/>
        </w:rPr>
        <w:t>**I. General Provisions**</w:t>
      </w:r>
    </w:p>
    <w:p w14:paraId="569CA43E" w14:textId="77777777" w:rsidR="00AA2C1A" w:rsidRPr="00AA2C1A" w:rsidRDefault="00AA2C1A" w:rsidP="00AA2C1A">
      <w:pPr>
        <w:rPr>
          <w:lang w:val="en-US"/>
        </w:rPr>
      </w:pPr>
    </w:p>
    <w:p w14:paraId="5255BF54" w14:textId="77777777" w:rsidR="00AA2C1A" w:rsidRPr="00AA2C1A" w:rsidRDefault="00AA2C1A" w:rsidP="00AA2C1A">
      <w:pPr>
        <w:rPr>
          <w:lang w:val="en-US"/>
        </w:rPr>
      </w:pPr>
      <w:r w:rsidRPr="00AA2C1A">
        <w:rPr>
          <w:lang w:val="en-US"/>
        </w:rPr>
        <w:t>1. This Technical Regulation establishes the minimum mandatory safety requirements for maritime transport facilities aimed at achieving the goals set forth in this Technical Regulation.</w:t>
      </w:r>
    </w:p>
    <w:p w14:paraId="3E99ED6E" w14:textId="77777777" w:rsidR="00AA2C1A" w:rsidRPr="00AA2C1A" w:rsidRDefault="00AA2C1A" w:rsidP="00AA2C1A">
      <w:pPr>
        <w:rPr>
          <w:lang w:val="en-US"/>
        </w:rPr>
      </w:pPr>
    </w:p>
    <w:p w14:paraId="32366EBA" w14:textId="77777777" w:rsidR="00AA2C1A" w:rsidRPr="00AA2C1A" w:rsidRDefault="00AA2C1A" w:rsidP="00AA2C1A">
      <w:pPr>
        <w:rPr>
          <w:lang w:val="en-US"/>
        </w:rPr>
      </w:pPr>
      <w:r w:rsidRPr="00AA2C1A">
        <w:rPr>
          <w:lang w:val="en-US"/>
        </w:rPr>
        <w:t>2. This Technical Regulation applies to objects of technical regulation and the processes of design (including surveys for construction), construction, operation (including decommissioning and repair), and disposal of objects of technical regulation related to the requirements for objects of technical regulation.</w:t>
      </w:r>
    </w:p>
    <w:p w14:paraId="6D42A045" w14:textId="77777777" w:rsidR="00AA2C1A" w:rsidRPr="00AA2C1A" w:rsidRDefault="00AA2C1A" w:rsidP="00AA2C1A">
      <w:pPr>
        <w:rPr>
          <w:lang w:val="en-US"/>
        </w:rPr>
      </w:pPr>
    </w:p>
    <w:p w14:paraId="300B7AF1" w14:textId="77777777" w:rsidR="00AA2C1A" w:rsidRPr="00AA2C1A" w:rsidRDefault="00AA2C1A" w:rsidP="00AA2C1A">
      <w:pPr>
        <w:rPr>
          <w:lang w:val="en-US"/>
        </w:rPr>
      </w:pPr>
      <w:r w:rsidRPr="00AA2C1A">
        <w:rPr>
          <w:lang w:val="en-US"/>
        </w:rPr>
        <w:t>3. This Technical Regulation does not apply to:</w:t>
      </w:r>
    </w:p>
    <w:p w14:paraId="43783D67" w14:textId="77777777" w:rsidR="00AA2C1A" w:rsidRPr="00AA2C1A" w:rsidRDefault="00AA2C1A" w:rsidP="00AA2C1A">
      <w:pPr>
        <w:rPr>
          <w:lang w:val="en-US"/>
        </w:rPr>
      </w:pPr>
      <w:r w:rsidRPr="00AA2C1A">
        <w:rPr>
          <w:lang w:val="en-US"/>
        </w:rPr>
        <w:t xml:space="preserve">   a) warships, naval auxiliary vessels, and other vessels owned by the state or operated and used solely for government service, and the special infrastructure associated with said vessels;</w:t>
      </w:r>
    </w:p>
    <w:p w14:paraId="76D867B0" w14:textId="77777777" w:rsidR="00AA2C1A" w:rsidRPr="00AA2C1A" w:rsidRDefault="00AA2C1A" w:rsidP="00AA2C1A">
      <w:pPr>
        <w:rPr>
          <w:lang w:val="en-US"/>
        </w:rPr>
      </w:pPr>
      <w:r w:rsidRPr="00AA2C1A">
        <w:rPr>
          <w:lang w:val="en-US"/>
        </w:rPr>
        <w:t xml:space="preserve">   b) stationary or floating platforms or offshore mobile drilling units engaged in the exploration and development of mineral and other non-living resources of the seabed and its subsoil;</w:t>
      </w:r>
    </w:p>
    <w:p w14:paraId="670ED1E2" w14:textId="77777777" w:rsidR="00AA2C1A" w:rsidRPr="00AA2C1A" w:rsidRDefault="00AA2C1A" w:rsidP="00AA2C1A">
      <w:pPr>
        <w:rPr>
          <w:lang w:val="en-US"/>
        </w:rPr>
      </w:pPr>
      <w:r w:rsidRPr="00AA2C1A">
        <w:rPr>
          <w:lang w:val="en-US"/>
        </w:rPr>
        <w:t xml:space="preserve">   c) pleasure craft used for navigation purposes;</w:t>
      </w:r>
    </w:p>
    <w:p w14:paraId="3E96AA30" w14:textId="77777777" w:rsidR="00AA2C1A" w:rsidRPr="00AA2C1A" w:rsidRDefault="00AA2C1A" w:rsidP="00AA2C1A">
      <w:pPr>
        <w:rPr>
          <w:lang w:val="en-US"/>
        </w:rPr>
      </w:pPr>
      <w:r w:rsidRPr="00AA2C1A">
        <w:rPr>
          <w:lang w:val="en-US"/>
        </w:rPr>
        <w:t xml:space="preserve">   d) equipment fitted with explosives and pyrotechnic charges;</w:t>
      </w:r>
    </w:p>
    <w:p w14:paraId="350BBA2C" w14:textId="77777777" w:rsidR="00AA2C1A" w:rsidRPr="00AA2C1A" w:rsidRDefault="00AA2C1A" w:rsidP="00AA2C1A">
      <w:pPr>
        <w:rPr>
          <w:lang w:val="en-US"/>
        </w:rPr>
      </w:pPr>
      <w:r w:rsidRPr="00AA2C1A">
        <w:rPr>
          <w:lang w:val="en-US"/>
        </w:rPr>
        <w:t xml:space="preserve">   e) processes of design, construction, operation, and disposal related to the vessels and equipment specified in this paragraph.</w:t>
      </w:r>
    </w:p>
    <w:p w14:paraId="1DF1EF72" w14:textId="77777777" w:rsidR="00AA2C1A" w:rsidRPr="00AA2C1A" w:rsidRDefault="00AA2C1A" w:rsidP="00AA2C1A">
      <w:pPr>
        <w:rPr>
          <w:lang w:val="en-US"/>
        </w:rPr>
      </w:pPr>
    </w:p>
    <w:p w14:paraId="657BAA80" w14:textId="77777777" w:rsidR="00AA2C1A" w:rsidRPr="00AA2C1A" w:rsidRDefault="00AA2C1A" w:rsidP="00AA2C1A">
      <w:pPr>
        <w:rPr>
          <w:lang w:val="en-US"/>
        </w:rPr>
      </w:pPr>
      <w:r w:rsidRPr="00AA2C1A">
        <w:rPr>
          <w:lang w:val="en-US"/>
        </w:rPr>
        <w:t>4. In accordance with the Federal Law "On Technical Regulation", this Technical Regulation is applied for the purpose of protecting the life and health of citizens, property of individuals and legal entities, state or municipal property, environmental protection, life and health of animals and plants, preventing actions that mislead purchasers of objects of technical regulation, from hazards that may be caused by maritime transport activities and related infrastructure.</w:t>
      </w:r>
    </w:p>
    <w:p w14:paraId="5448D248" w14:textId="77777777" w:rsidR="00AA2C1A" w:rsidRPr="00AA2C1A" w:rsidRDefault="00AA2C1A" w:rsidP="00AA2C1A">
      <w:pPr>
        <w:rPr>
          <w:lang w:val="en-US"/>
        </w:rPr>
      </w:pPr>
    </w:p>
    <w:p w14:paraId="08B7EF93" w14:textId="77777777" w:rsidR="00AA2C1A" w:rsidRPr="00AA2C1A" w:rsidRDefault="00AA2C1A" w:rsidP="00AA2C1A">
      <w:pPr>
        <w:rPr>
          <w:lang w:val="en-US"/>
        </w:rPr>
      </w:pPr>
      <w:r w:rsidRPr="00AA2C1A">
        <w:rPr>
          <w:lang w:val="en-US"/>
        </w:rPr>
        <w:t>5. Objects of technical regulation include:</w:t>
      </w:r>
    </w:p>
    <w:p w14:paraId="136E7E99" w14:textId="77777777" w:rsidR="00AA2C1A" w:rsidRPr="00AA2C1A" w:rsidRDefault="00AA2C1A" w:rsidP="00AA2C1A">
      <w:pPr>
        <w:rPr>
          <w:lang w:val="en-US"/>
        </w:rPr>
      </w:pPr>
      <w:r w:rsidRPr="00AA2C1A">
        <w:rPr>
          <w:lang w:val="en-US"/>
        </w:rPr>
        <w:t xml:space="preserve">   a) Maritime transport facilities released for circulation on the territory of the Russian Federation, including:</w:t>
      </w:r>
    </w:p>
    <w:p w14:paraId="10FB5CCC" w14:textId="77777777" w:rsidR="00AA2C1A" w:rsidRPr="00AA2C1A" w:rsidRDefault="00AA2C1A" w:rsidP="00AA2C1A">
      <w:pPr>
        <w:rPr>
          <w:lang w:val="en-US"/>
        </w:rPr>
      </w:pPr>
      <w:r w:rsidRPr="00AA2C1A">
        <w:rPr>
          <w:lang w:val="en-US"/>
        </w:rPr>
        <w:t xml:space="preserve">       - Sea-going vessels while navigating both sea routes and inland waterways; inland waterway vessels; as well as mixed (river-sea) navigation vessels while navigating sea routes and inland waterways when transporting cargo, passengers and their baggage with a call at a foreign seaport, as specified in Appendix No. 1;</w:t>
      </w:r>
    </w:p>
    <w:p w14:paraId="1623ADD7" w14:textId="77777777" w:rsidR="00AA2C1A" w:rsidRPr="00AA2C1A" w:rsidRDefault="00AA2C1A" w:rsidP="00AA2C1A">
      <w:pPr>
        <w:rPr>
          <w:lang w:val="en-US"/>
        </w:rPr>
      </w:pPr>
      <w:r w:rsidRPr="00AA2C1A">
        <w:rPr>
          <w:lang w:val="en-US"/>
        </w:rPr>
        <w:t xml:space="preserve">       - Materials, articles, and equipment for vessels, specified in Appendix No. 1 to this Technical Regulation;</w:t>
      </w:r>
    </w:p>
    <w:p w14:paraId="71D0DFA1" w14:textId="77777777" w:rsidR="00AA2C1A" w:rsidRPr="00AA2C1A" w:rsidRDefault="00AA2C1A" w:rsidP="00AA2C1A">
      <w:pPr>
        <w:rPr>
          <w:lang w:val="en-US"/>
        </w:rPr>
      </w:pPr>
      <w:r w:rsidRPr="00AA2C1A">
        <w:rPr>
          <w:lang w:val="en-US"/>
        </w:rPr>
        <w:t xml:space="preserve">   b) Processes of operation (including decommissioning and repair) and disposal related to the requirements for maritime transport facilities;</w:t>
      </w:r>
    </w:p>
    <w:p w14:paraId="75200B1C" w14:textId="77777777" w:rsidR="00AA2C1A" w:rsidRPr="00AA2C1A" w:rsidRDefault="00AA2C1A" w:rsidP="00AA2C1A">
      <w:pPr>
        <w:rPr>
          <w:lang w:val="en-US"/>
        </w:rPr>
      </w:pPr>
      <w:r w:rsidRPr="00AA2C1A">
        <w:rPr>
          <w:lang w:val="en-US"/>
        </w:rPr>
        <w:t xml:space="preserve">   c) Maritime transport infrastructure facilities, including berths and roadstead transshipment complexes;</w:t>
      </w:r>
    </w:p>
    <w:p w14:paraId="69573977" w14:textId="77777777" w:rsidR="00AA2C1A" w:rsidRPr="00AA2C1A" w:rsidRDefault="00AA2C1A" w:rsidP="00AA2C1A">
      <w:pPr>
        <w:rPr>
          <w:lang w:val="en-US"/>
        </w:rPr>
      </w:pPr>
      <w:r w:rsidRPr="00AA2C1A">
        <w:rPr>
          <w:lang w:val="en-US"/>
        </w:rPr>
        <w:t xml:space="preserve">   d) Processes of design (including surveys for construction), construction, operation (including decommissioning and repair), and disposal related to the requirements for maritime transport infrastructure facilities.</w:t>
      </w:r>
    </w:p>
    <w:p w14:paraId="524473A7" w14:textId="77777777" w:rsidR="00AA2C1A" w:rsidRPr="00AA2C1A" w:rsidRDefault="00AA2C1A" w:rsidP="00AA2C1A">
      <w:pPr>
        <w:rPr>
          <w:lang w:val="en-US"/>
        </w:rPr>
      </w:pPr>
    </w:p>
    <w:p w14:paraId="2715BD50" w14:textId="77777777" w:rsidR="00AA2C1A" w:rsidRPr="00AA2C1A" w:rsidRDefault="00AA2C1A" w:rsidP="00AA2C1A">
      <w:pPr>
        <w:rPr>
          <w:lang w:val="en-US"/>
        </w:rPr>
      </w:pPr>
      <w:r w:rsidRPr="00AA2C1A">
        <w:rPr>
          <w:lang w:val="en-US"/>
        </w:rPr>
        <w:lastRenderedPageBreak/>
        <w:t>6. Designers, builders, and manufacturers of maritime transport facilities and maritime transport infrastructure must ensure the energy efficiency of these facilities.</w:t>
      </w:r>
    </w:p>
    <w:p w14:paraId="080C7245" w14:textId="77777777" w:rsidR="00AA2C1A" w:rsidRPr="00AA2C1A" w:rsidRDefault="00AA2C1A" w:rsidP="00AA2C1A">
      <w:pPr>
        <w:rPr>
          <w:lang w:val="en-US"/>
        </w:rPr>
      </w:pPr>
    </w:p>
    <w:p w14:paraId="60886A20" w14:textId="77777777" w:rsidR="00AA2C1A" w:rsidRPr="00AA2C1A" w:rsidRDefault="00AA2C1A" w:rsidP="00AA2C1A">
      <w:pPr>
        <w:rPr>
          <w:lang w:val="en-US"/>
        </w:rPr>
      </w:pPr>
      <w:r w:rsidRPr="00AA2C1A">
        <w:rPr>
          <w:lang w:val="en-US"/>
        </w:rPr>
        <w:t>7. Requirements of other technical regulations that apply to similar objects do not apply to objects of technical regulation, unless otherwise provided by this Technical Regulation.</w:t>
      </w:r>
    </w:p>
    <w:p w14:paraId="6C5C3C24" w14:textId="77777777" w:rsidR="00AA2C1A" w:rsidRPr="00AA2C1A" w:rsidRDefault="00AA2C1A" w:rsidP="00AA2C1A">
      <w:pPr>
        <w:rPr>
          <w:lang w:val="en-US"/>
        </w:rPr>
      </w:pPr>
    </w:p>
    <w:p w14:paraId="297C2E36" w14:textId="77777777" w:rsidR="00AA2C1A" w:rsidRPr="00AA2C1A" w:rsidRDefault="00AA2C1A" w:rsidP="00AA2C1A">
      <w:pPr>
        <w:rPr>
          <w:lang w:val="en-US"/>
        </w:rPr>
      </w:pPr>
      <w:r w:rsidRPr="00AA2C1A">
        <w:rPr>
          <w:lang w:val="en-US"/>
        </w:rPr>
        <w:t>8. The terms used in this Technical Regulation mean the following:</w:t>
      </w:r>
    </w:p>
    <w:p w14:paraId="1C058E48" w14:textId="77777777" w:rsidR="00AA2C1A" w:rsidRPr="00AA2C1A" w:rsidRDefault="00AA2C1A" w:rsidP="00AA2C1A">
      <w:pPr>
        <w:rPr>
          <w:lang w:val="en-US"/>
        </w:rPr>
      </w:pPr>
      <w:r w:rsidRPr="00AA2C1A">
        <w:rPr>
          <w:lang w:val="en-US"/>
        </w:rPr>
        <w:t xml:space="preserve">   a) "Cargo ship" - any ship which is not a passenger ship;</w:t>
      </w:r>
    </w:p>
    <w:p w14:paraId="1C3030A2" w14:textId="77777777" w:rsidR="00AA2C1A" w:rsidRPr="00AA2C1A" w:rsidRDefault="00AA2C1A" w:rsidP="00AA2C1A">
      <w:pPr>
        <w:rPr>
          <w:lang w:val="en-US"/>
        </w:rPr>
      </w:pPr>
      <w:r w:rsidRPr="00AA2C1A">
        <w:rPr>
          <w:lang w:val="en-US"/>
        </w:rPr>
        <w:t xml:space="preserve">   b) "Ship's survivability" - the ability of a ship to maintain its operational and seaworthiness qualities after sustaining damage;</w:t>
      </w:r>
    </w:p>
    <w:p w14:paraId="7FC66D79" w14:textId="77777777" w:rsidR="00AA2C1A" w:rsidRPr="00AA2C1A" w:rsidRDefault="00AA2C1A" w:rsidP="00AA2C1A">
      <w:pPr>
        <w:rPr>
          <w:lang w:val="en-US"/>
        </w:rPr>
      </w:pPr>
    </w:p>
    <w:p w14:paraId="7A62A4C1" w14:textId="77777777" w:rsidR="00AA2C1A" w:rsidRPr="00AA2C1A" w:rsidRDefault="00AA2C1A" w:rsidP="00AA2C1A">
      <w:pPr>
        <w:rPr>
          <w:lang w:val="en-US"/>
        </w:rPr>
      </w:pPr>
      <w:r w:rsidRPr="00AA2C1A">
        <w:rPr>
          <w:lang w:val="en-US"/>
        </w:rPr>
        <w:t xml:space="preserve">   c) "Article for a ship" - an industrially produced article used as a component part of a ship;</w:t>
      </w:r>
    </w:p>
    <w:p w14:paraId="35576C3C" w14:textId="77777777" w:rsidR="00AA2C1A" w:rsidRPr="00AA2C1A" w:rsidRDefault="00AA2C1A" w:rsidP="00AA2C1A">
      <w:pPr>
        <w:rPr>
          <w:lang w:val="en-US"/>
        </w:rPr>
      </w:pPr>
      <w:r w:rsidRPr="00AA2C1A">
        <w:rPr>
          <w:lang w:val="en-US"/>
        </w:rPr>
        <w:t xml:space="preserve">   d) "Combination carrier" - a ship designed to carry crude oil and petroleum products in bulk, as well as dry bulk cargoes;</w:t>
      </w:r>
    </w:p>
    <w:p w14:paraId="75E017D4" w14:textId="77777777" w:rsidR="00AA2C1A" w:rsidRPr="00AA2C1A" w:rsidRDefault="00AA2C1A" w:rsidP="00AA2C1A">
      <w:pPr>
        <w:rPr>
          <w:lang w:val="en-US"/>
        </w:rPr>
      </w:pPr>
      <w:r w:rsidRPr="00AA2C1A">
        <w:rPr>
          <w:lang w:val="en-US"/>
        </w:rPr>
        <w:t xml:space="preserve">   e) "Company" - the shipowner or any other organization or person, such as the manager or bareboat charterer, who has assumed responsibility for the operation of the ship from the shipowner and who has agreed to undertake the duties and responsibilities in accordance with Chapter IX of the International Convention for the Safety of Life at Sea, 1974 (hereinafter - the 1974 Convention);</w:t>
      </w:r>
    </w:p>
    <w:p w14:paraId="30FF1EA5" w14:textId="77777777" w:rsidR="00AA2C1A" w:rsidRPr="00AA2C1A" w:rsidRDefault="00AA2C1A" w:rsidP="00AA2C1A">
      <w:pPr>
        <w:rPr>
          <w:lang w:val="en-US"/>
        </w:rPr>
      </w:pPr>
      <w:r w:rsidRPr="00AA2C1A">
        <w:rPr>
          <w:lang w:val="en-US"/>
        </w:rPr>
        <w:t xml:space="preserve">   f) "Material for a ship" - material used for the manufacture of ship structural elements;</w:t>
      </w:r>
    </w:p>
    <w:p w14:paraId="464778E2" w14:textId="77777777" w:rsidR="00AA2C1A" w:rsidRPr="00AA2C1A" w:rsidRDefault="00AA2C1A" w:rsidP="00AA2C1A">
      <w:pPr>
        <w:rPr>
          <w:lang w:val="en-US"/>
        </w:rPr>
      </w:pPr>
      <w:r w:rsidRPr="00AA2C1A">
        <w:rPr>
          <w:lang w:val="en-US"/>
        </w:rPr>
        <w:t xml:space="preserve">   g) "Machinery space of category A" - a space and trunks to such a space which contain internal combustion machinery used for main propulsion, or internal combustion machinery used for purposes other than main propulsion where such machinery has in the aggregate a total power of not less than 375 kW, or any oil-fired boiler or oil fuel unit;</w:t>
      </w:r>
    </w:p>
    <w:p w14:paraId="3EF540E1" w14:textId="77777777" w:rsidR="00AA2C1A" w:rsidRPr="00AA2C1A" w:rsidRDefault="00AA2C1A" w:rsidP="00AA2C1A">
      <w:pPr>
        <w:rPr>
          <w:lang w:val="en-US"/>
        </w:rPr>
      </w:pPr>
      <w:r w:rsidRPr="00AA2C1A">
        <w:rPr>
          <w:lang w:val="en-US"/>
        </w:rPr>
        <w:t xml:space="preserve">   h) "International voyage" - a voyage from a country whose flag the ship is entitled to fly to a port outside that country, or conversely;</w:t>
      </w:r>
    </w:p>
    <w:p w14:paraId="61C6DC37" w14:textId="77777777" w:rsidR="00AA2C1A" w:rsidRPr="00AA2C1A" w:rsidRDefault="00AA2C1A" w:rsidP="00AA2C1A">
      <w:pPr>
        <w:rPr>
          <w:lang w:val="en-US"/>
        </w:rPr>
      </w:pPr>
      <w:r w:rsidRPr="00AA2C1A">
        <w:rPr>
          <w:lang w:val="en-US"/>
        </w:rPr>
        <w:t xml:space="preserve">   i) "Navigation and hydrographic support of merchant shipping" - a set of measures carried out by authorized federal executive bodies in order to ensure the required levels of navigation safety by creating and maintaining a favorable navigation and hydrographic situation in the internal sea waters, territorial sea, exclusive economic zone, and on the continental shelf of the Russian Federation;</w:t>
      </w:r>
    </w:p>
    <w:p w14:paraId="24FB1A13" w14:textId="77777777" w:rsidR="00AA2C1A" w:rsidRPr="00AA2C1A" w:rsidRDefault="00AA2C1A" w:rsidP="00AA2C1A">
      <w:pPr>
        <w:rPr>
          <w:lang w:val="en-US"/>
        </w:rPr>
      </w:pPr>
      <w:r w:rsidRPr="00AA2C1A">
        <w:rPr>
          <w:lang w:val="en-US"/>
        </w:rPr>
        <w:t xml:space="preserve">   j) "Tanker" - a ship constructed or adapted primarily to carry liquid cargoes in bulk;</w:t>
      </w:r>
    </w:p>
    <w:p w14:paraId="50241A8D" w14:textId="77777777" w:rsidR="00AA2C1A" w:rsidRPr="00AA2C1A" w:rsidRDefault="00AA2C1A" w:rsidP="00AA2C1A">
      <w:pPr>
        <w:rPr>
          <w:lang w:val="en-US"/>
        </w:rPr>
      </w:pPr>
      <w:r w:rsidRPr="00AA2C1A">
        <w:rPr>
          <w:lang w:val="en-US"/>
        </w:rPr>
        <w:t xml:space="preserve">   k) "Ship's buoyancy" - the ability of a ship to remain afloat and maintain stability after flooding of one or more compartments;</w:t>
      </w:r>
    </w:p>
    <w:p w14:paraId="141B7049" w14:textId="77777777" w:rsidR="00AA2C1A" w:rsidRPr="00AA2C1A" w:rsidRDefault="00AA2C1A" w:rsidP="00AA2C1A">
      <w:pPr>
        <w:rPr>
          <w:lang w:val="en-US"/>
        </w:rPr>
      </w:pPr>
      <w:r w:rsidRPr="00AA2C1A">
        <w:rPr>
          <w:lang w:val="en-US"/>
        </w:rPr>
        <w:t xml:space="preserve">   l) "Oil tanker" - a ship constructed or adapted primarily to carry crude oil and petroleum products in bulk;</w:t>
      </w:r>
    </w:p>
    <w:p w14:paraId="7BAF6AEC" w14:textId="77777777" w:rsidR="00AA2C1A" w:rsidRPr="00AA2C1A" w:rsidRDefault="00AA2C1A" w:rsidP="00AA2C1A">
      <w:pPr>
        <w:rPr>
          <w:lang w:val="en-US"/>
        </w:rPr>
      </w:pPr>
      <w:r w:rsidRPr="00AA2C1A">
        <w:rPr>
          <w:lang w:val="en-US"/>
        </w:rPr>
        <w:t xml:space="preserve">   m) "Hazard" - a source or situation with a potential for harm in terms of human injury or ill health, damage to the ship, cargo or other property, or damage to the environment;</w:t>
      </w:r>
    </w:p>
    <w:p w14:paraId="13A5C7BD" w14:textId="77777777" w:rsidR="00AA2C1A" w:rsidRPr="00AA2C1A" w:rsidRDefault="00AA2C1A" w:rsidP="00AA2C1A">
      <w:pPr>
        <w:rPr>
          <w:lang w:val="en-US"/>
        </w:rPr>
      </w:pPr>
      <w:r w:rsidRPr="00AA2C1A">
        <w:rPr>
          <w:lang w:val="en-US"/>
        </w:rPr>
        <w:t xml:space="preserve">   n) "Passenger ship" - a ship which carries more than twelve passengers;</w:t>
      </w:r>
    </w:p>
    <w:p w14:paraId="59EC55A1" w14:textId="77777777" w:rsidR="00AA2C1A" w:rsidRPr="00AA2C1A" w:rsidRDefault="00AA2C1A" w:rsidP="00AA2C1A">
      <w:pPr>
        <w:rPr>
          <w:lang w:val="en-US"/>
        </w:rPr>
      </w:pPr>
      <w:r w:rsidRPr="00AA2C1A">
        <w:rPr>
          <w:lang w:val="en-US"/>
        </w:rPr>
        <w:t xml:space="preserve">   o) "Berthing facility" - a device or hydraulic structure for mooring ships;</w:t>
      </w:r>
    </w:p>
    <w:p w14:paraId="5A9DF5A0" w14:textId="77777777" w:rsidR="00AA2C1A" w:rsidRPr="00AA2C1A" w:rsidRDefault="00AA2C1A" w:rsidP="00AA2C1A">
      <w:pPr>
        <w:rPr>
          <w:lang w:val="en-US"/>
        </w:rPr>
      </w:pPr>
      <w:r w:rsidRPr="00AA2C1A">
        <w:rPr>
          <w:lang w:val="en-US"/>
        </w:rPr>
        <w:lastRenderedPageBreak/>
        <w:t xml:space="preserve">   p) "Ship escorting" - ensuring the safe navigation of a ship by special services;</w:t>
      </w:r>
    </w:p>
    <w:p w14:paraId="78E4E9CA" w14:textId="77777777" w:rsidR="00AA2C1A" w:rsidRPr="00AA2C1A" w:rsidRDefault="00AA2C1A" w:rsidP="00AA2C1A">
      <w:pPr>
        <w:rPr>
          <w:lang w:val="en-US"/>
        </w:rPr>
      </w:pPr>
      <w:r w:rsidRPr="00AA2C1A">
        <w:rPr>
          <w:lang w:val="en-US"/>
        </w:rPr>
        <w:t xml:space="preserve">   q) "Roadstead transshipment complex" - a set of elements, devices, and equipment located in the port water area and intended for cargo transshipment afloat;</w:t>
      </w:r>
    </w:p>
    <w:p w14:paraId="00E9F574" w14:textId="77777777" w:rsidR="00AA2C1A" w:rsidRPr="00AA2C1A" w:rsidRDefault="00AA2C1A" w:rsidP="00AA2C1A">
      <w:pPr>
        <w:rPr>
          <w:lang w:val="en-US"/>
        </w:rPr>
      </w:pPr>
      <w:r w:rsidRPr="00AA2C1A">
        <w:rPr>
          <w:lang w:val="en-US"/>
        </w:rPr>
        <w:t xml:space="preserve">   r) "Aids to navigation" - special structures, constructions, or devices intended for orientation or determination of the ship's position, as well as for marking navigational hazards, designating sea channels, fairways and other recommended or established routes for ships, sea lanes and traffic separation schemes in the territorial sea;</w:t>
      </w:r>
    </w:p>
    <w:p w14:paraId="2A7A1B6A" w14:textId="77777777" w:rsidR="00AA2C1A" w:rsidRPr="00AA2C1A" w:rsidRDefault="00AA2C1A" w:rsidP="00AA2C1A">
      <w:pPr>
        <w:rPr>
          <w:lang w:val="en-US"/>
        </w:rPr>
      </w:pPr>
      <w:r w:rsidRPr="00AA2C1A">
        <w:rPr>
          <w:lang w:val="en-US"/>
        </w:rPr>
        <w:t xml:space="preserve">   s) "Standing vessel" - a non-self-propelled floating structure with a pontoon or ship-shaped hull, operating near the shore;</w:t>
      </w:r>
    </w:p>
    <w:p w14:paraId="297A74CC" w14:textId="77777777" w:rsidR="00AA2C1A" w:rsidRPr="00AA2C1A" w:rsidRDefault="00AA2C1A" w:rsidP="00AA2C1A">
      <w:pPr>
        <w:rPr>
          <w:lang w:val="en-US"/>
        </w:rPr>
      </w:pPr>
      <w:r w:rsidRPr="00AA2C1A">
        <w:rPr>
          <w:lang w:val="en-US"/>
        </w:rPr>
        <w:t xml:space="preserve">   t) "Shipbuilder" - a legal entity that possesses special construction and assembly equipment, rigging, and specially trained personnel, builds, modernizes, upgrades, or repairs a ship, officially acknowledges itself as responsible for the safety of the built, modernized, upgraded, or repaired ship, provided that the limitations imposed by the developed project or other documents regulating the safe operation of the ship have not been violated during operation;</w:t>
      </w:r>
    </w:p>
    <w:p w14:paraId="59DF796E" w14:textId="77777777" w:rsidR="00AA2C1A" w:rsidRPr="00AA2C1A" w:rsidRDefault="00AA2C1A" w:rsidP="00AA2C1A">
      <w:pPr>
        <w:rPr>
          <w:lang w:val="en-US"/>
        </w:rPr>
      </w:pPr>
      <w:r w:rsidRPr="00AA2C1A">
        <w:rPr>
          <w:lang w:val="en-US"/>
        </w:rPr>
        <w:t xml:space="preserve">   u) "Supply vessel" - a vessel intended for transporting cargo to various offshore floating and stationary installations;</w:t>
      </w:r>
    </w:p>
    <w:p w14:paraId="6D4265CF" w14:textId="77777777" w:rsidR="00AA2C1A" w:rsidRPr="00AA2C1A" w:rsidRDefault="00AA2C1A" w:rsidP="00AA2C1A">
      <w:pPr>
        <w:rPr>
          <w:lang w:val="en-US"/>
        </w:rPr>
      </w:pPr>
      <w:r w:rsidRPr="00AA2C1A">
        <w:rPr>
          <w:lang w:val="en-US"/>
        </w:rPr>
        <w:t xml:space="preserve">   v) "Ship with restricted navigation area" - a ship whose navigation area at sea is limited by wave height, distance from a place of refuge, and distance between places of refuge, due to its stability and strength;</w:t>
      </w:r>
    </w:p>
    <w:p w14:paraId="2748AD7D" w14:textId="77777777" w:rsidR="00AA2C1A" w:rsidRPr="00AA2C1A" w:rsidRDefault="00AA2C1A" w:rsidP="00AA2C1A">
      <w:pPr>
        <w:rPr>
          <w:lang w:val="en-US"/>
        </w:rPr>
      </w:pPr>
      <w:r w:rsidRPr="00AA2C1A">
        <w:rPr>
          <w:lang w:val="en-US"/>
        </w:rPr>
        <w:t xml:space="preserve">   w) "Special purpose ship" - a self-propelled ship with a mechanical engine which, due to its purpose, carries on board special personnel of more than 12 persons, including passengers;</w:t>
      </w:r>
    </w:p>
    <w:p w14:paraId="2A344E7B" w14:textId="77777777" w:rsidR="00AA2C1A" w:rsidRPr="00AA2C1A" w:rsidRDefault="00AA2C1A" w:rsidP="00AA2C1A">
      <w:pPr>
        <w:rPr>
          <w:lang w:val="en-US"/>
        </w:rPr>
      </w:pPr>
    </w:p>
    <w:p w14:paraId="33B395C2" w14:textId="77777777" w:rsidR="00AA2C1A" w:rsidRPr="00AA2C1A" w:rsidRDefault="00AA2C1A" w:rsidP="00AA2C1A">
      <w:pPr>
        <w:rPr>
          <w:lang w:val="en-US"/>
        </w:rPr>
      </w:pPr>
      <w:r w:rsidRPr="00AA2C1A">
        <w:rPr>
          <w:lang w:val="en-US"/>
        </w:rPr>
        <w:t xml:space="preserve">   x) "Dry cargo ship" - a ship designed to carry various cargoes, except liquid cargoes in bulk;</w:t>
      </w:r>
    </w:p>
    <w:p w14:paraId="0B84FB7C" w14:textId="77777777" w:rsidR="00AA2C1A" w:rsidRPr="00AA2C1A" w:rsidRDefault="00AA2C1A" w:rsidP="00AA2C1A">
      <w:pPr>
        <w:rPr>
          <w:lang w:val="en-US"/>
        </w:rPr>
      </w:pPr>
      <w:r w:rsidRPr="00AA2C1A">
        <w:rPr>
          <w:lang w:val="en-US"/>
        </w:rPr>
        <w:t xml:space="preserve">   y) "Terminal" - a specialized area in a port, equipped for cargo operations, including a number of berths and the adjacent territory with structures and devices for handling various cargoes;</w:t>
      </w:r>
    </w:p>
    <w:p w14:paraId="07B08CE2" w14:textId="77777777" w:rsidR="00AA2C1A" w:rsidRPr="00AA2C1A" w:rsidRDefault="00AA2C1A" w:rsidP="00AA2C1A">
      <w:pPr>
        <w:rPr>
          <w:lang w:val="en-US"/>
        </w:rPr>
      </w:pPr>
      <w:r w:rsidRPr="00AA2C1A">
        <w:rPr>
          <w:lang w:val="en-US"/>
        </w:rPr>
        <w:t xml:space="preserve">   z) "Operating organization" - a legal or natural person operating a physical object of technical regulation and bearing responsibility for its safe operation in accordance with the legislation of the Russian Federation and for fulfilling the duties imposed on such person by this Technical Regulation.</w:t>
      </w:r>
    </w:p>
    <w:p w14:paraId="1B195C7F" w14:textId="77777777" w:rsidR="00AA2C1A" w:rsidRPr="00AA2C1A" w:rsidRDefault="00AA2C1A" w:rsidP="00AA2C1A">
      <w:pPr>
        <w:rPr>
          <w:lang w:val="en-US"/>
        </w:rPr>
      </w:pPr>
    </w:p>
    <w:p w14:paraId="36FE35ED" w14:textId="77777777" w:rsidR="00AA2C1A" w:rsidRPr="00AA2C1A" w:rsidRDefault="00AA2C1A" w:rsidP="00AA2C1A">
      <w:pPr>
        <w:rPr>
          <w:lang w:val="en-US"/>
        </w:rPr>
      </w:pPr>
      <w:r w:rsidRPr="00AA2C1A">
        <w:rPr>
          <w:lang w:val="en-US"/>
        </w:rPr>
        <w:t>9. For the purpose of preventing actions that mislead purchasers of maritime transport facilities and maritime transport services regarding hazards that may be caused by maritime transport facilities, purchasers must be provided with information on the technical characteristics of these facilities on the marking and in the accompanying technical documentation. The information is provided by the supplier (manufacturer) of maritime transport facilities and must be unambiguous, complete, and reliable.</w:t>
      </w:r>
    </w:p>
    <w:p w14:paraId="51678B01" w14:textId="77777777" w:rsidR="00AA2C1A" w:rsidRPr="00AA2C1A" w:rsidRDefault="00AA2C1A" w:rsidP="00AA2C1A">
      <w:pPr>
        <w:rPr>
          <w:lang w:val="en-US"/>
        </w:rPr>
      </w:pPr>
    </w:p>
    <w:p w14:paraId="0C4C9143" w14:textId="77777777" w:rsidR="00AA2C1A" w:rsidRPr="00AA2C1A" w:rsidRDefault="00AA2C1A" w:rsidP="00AA2C1A">
      <w:pPr>
        <w:rPr>
          <w:lang w:val="en-US"/>
        </w:rPr>
      </w:pPr>
      <w:r w:rsidRPr="00AA2C1A">
        <w:rPr>
          <w:lang w:val="en-US"/>
        </w:rPr>
        <w:t>10. The technical characteristics and indicators of maritime transport facilities indicated on the marking must correspond to the declared technical characteristics and indicators of the said facilities given in the manufacturer's accompanying technical documentation.</w:t>
      </w:r>
    </w:p>
    <w:p w14:paraId="706D8064" w14:textId="77777777" w:rsidR="00AA2C1A" w:rsidRPr="00AA2C1A" w:rsidRDefault="00AA2C1A" w:rsidP="00AA2C1A">
      <w:pPr>
        <w:rPr>
          <w:lang w:val="en-US"/>
        </w:rPr>
      </w:pPr>
    </w:p>
    <w:p w14:paraId="33E3805A" w14:textId="77777777" w:rsidR="00AA2C1A" w:rsidRPr="00AA2C1A" w:rsidRDefault="00AA2C1A" w:rsidP="00AA2C1A">
      <w:pPr>
        <w:rPr>
          <w:lang w:val="en-US"/>
        </w:rPr>
      </w:pPr>
      <w:r w:rsidRPr="00AA2C1A">
        <w:rPr>
          <w:lang w:val="en-US"/>
        </w:rPr>
        <w:t>11. The manufacturer's accompanying technical documentation contains:</w:t>
      </w:r>
    </w:p>
    <w:p w14:paraId="39BFD8A2" w14:textId="77777777" w:rsidR="00AA2C1A" w:rsidRPr="00AA2C1A" w:rsidRDefault="00AA2C1A" w:rsidP="00AA2C1A">
      <w:pPr>
        <w:rPr>
          <w:lang w:val="en-US"/>
        </w:rPr>
      </w:pPr>
      <w:r w:rsidRPr="00AA2C1A">
        <w:rPr>
          <w:lang w:val="en-US"/>
        </w:rPr>
        <w:lastRenderedPageBreak/>
        <w:t xml:space="preserve">    a) Information certifying the manufacturer's guarantees;</w:t>
      </w:r>
    </w:p>
    <w:p w14:paraId="0FE693D3" w14:textId="77777777" w:rsidR="00AA2C1A" w:rsidRPr="00AA2C1A" w:rsidRDefault="00AA2C1A" w:rsidP="00AA2C1A">
      <w:pPr>
        <w:rPr>
          <w:lang w:val="en-US"/>
        </w:rPr>
      </w:pPr>
      <w:r w:rsidRPr="00AA2C1A">
        <w:rPr>
          <w:lang w:val="en-US"/>
        </w:rPr>
        <w:t xml:space="preserve">    b) Values of main parameters and characteristics;</w:t>
      </w:r>
    </w:p>
    <w:p w14:paraId="1BC1B862" w14:textId="77777777" w:rsidR="00AA2C1A" w:rsidRPr="00AA2C1A" w:rsidRDefault="00AA2C1A" w:rsidP="00AA2C1A">
      <w:pPr>
        <w:rPr>
          <w:lang w:val="en-US"/>
        </w:rPr>
      </w:pPr>
      <w:r w:rsidRPr="00AA2C1A">
        <w:rPr>
          <w:lang w:val="en-US"/>
        </w:rPr>
        <w:t xml:space="preserve">    c) Operating rules for the established service life;</w:t>
      </w:r>
    </w:p>
    <w:p w14:paraId="71CB39F3" w14:textId="77777777" w:rsidR="00AA2C1A" w:rsidRPr="00AA2C1A" w:rsidRDefault="00AA2C1A" w:rsidP="00AA2C1A">
      <w:pPr>
        <w:rPr>
          <w:lang w:val="en-US"/>
        </w:rPr>
      </w:pPr>
      <w:r w:rsidRPr="00AA2C1A">
        <w:rPr>
          <w:lang w:val="en-US"/>
        </w:rPr>
        <w:t xml:space="preserve">    d) Information on performing scheduled and repair works;</w:t>
      </w:r>
    </w:p>
    <w:p w14:paraId="1C7B21E1" w14:textId="77777777" w:rsidR="00AA2C1A" w:rsidRPr="00AA2C1A" w:rsidRDefault="00AA2C1A" w:rsidP="00AA2C1A">
      <w:pPr>
        <w:rPr>
          <w:lang w:val="en-US"/>
        </w:rPr>
      </w:pPr>
      <w:r w:rsidRPr="00AA2C1A">
        <w:rPr>
          <w:lang w:val="en-US"/>
        </w:rPr>
        <w:t xml:space="preserve">    e) Information on disposal.</w:t>
      </w:r>
    </w:p>
    <w:p w14:paraId="3ACF7F4B" w14:textId="77777777" w:rsidR="00AA2C1A" w:rsidRPr="00AA2C1A" w:rsidRDefault="00AA2C1A" w:rsidP="00AA2C1A">
      <w:pPr>
        <w:rPr>
          <w:lang w:val="en-US"/>
        </w:rPr>
      </w:pPr>
    </w:p>
    <w:p w14:paraId="45532FD2" w14:textId="77777777" w:rsidR="00AA2C1A" w:rsidRPr="00AA2C1A" w:rsidRDefault="00AA2C1A" w:rsidP="00AA2C1A">
      <w:pPr>
        <w:rPr>
          <w:lang w:val="en-US"/>
        </w:rPr>
      </w:pPr>
      <w:r w:rsidRPr="00AA2C1A">
        <w:rPr>
          <w:lang w:val="en-US"/>
        </w:rPr>
        <w:t>12. Maritime transport facilities and maritime transport infrastructure facilities must satisfy safety requirements throughout their entire period of operation, provided that the purchaser of these facilities complies with the requirements established by the technical documentation.</w:t>
      </w:r>
    </w:p>
    <w:p w14:paraId="235E6162" w14:textId="77777777" w:rsidR="00AA2C1A" w:rsidRPr="00AA2C1A" w:rsidRDefault="00AA2C1A" w:rsidP="00AA2C1A">
      <w:pPr>
        <w:rPr>
          <w:lang w:val="en-US"/>
        </w:rPr>
      </w:pPr>
    </w:p>
    <w:p w14:paraId="76CABB20" w14:textId="77777777" w:rsidR="00AA2C1A" w:rsidRPr="00AA2C1A" w:rsidRDefault="00AA2C1A" w:rsidP="00AA2C1A">
      <w:pPr>
        <w:rPr>
          <w:lang w:val="en-US"/>
        </w:rPr>
      </w:pPr>
      <w:r w:rsidRPr="00AA2C1A">
        <w:rPr>
          <w:lang w:val="en-US"/>
        </w:rPr>
        <w:t>13. On each of the maritime transport facilities specified in the second paragraph of subparagraph "a" of paragraph 5 of this Technical Regulation, the builder shall install and securely fix a marking plate which contains the following information:</w:t>
      </w:r>
    </w:p>
    <w:p w14:paraId="5A79A240" w14:textId="77777777" w:rsidR="00AA2C1A" w:rsidRPr="00AA2C1A" w:rsidRDefault="00AA2C1A" w:rsidP="00AA2C1A">
      <w:pPr>
        <w:rPr>
          <w:lang w:val="en-US"/>
        </w:rPr>
      </w:pPr>
      <w:r w:rsidRPr="00AA2C1A">
        <w:rPr>
          <w:lang w:val="en-US"/>
        </w:rPr>
        <w:t xml:space="preserve">    a) Name, location, and trademark of the organization - the shipbuilder;</w:t>
      </w:r>
    </w:p>
    <w:p w14:paraId="0752532F" w14:textId="77777777" w:rsidR="00AA2C1A" w:rsidRPr="00AA2C1A" w:rsidRDefault="00AA2C1A" w:rsidP="00AA2C1A">
      <w:pPr>
        <w:rPr>
          <w:lang w:val="en-US"/>
        </w:rPr>
      </w:pPr>
      <w:r w:rsidRPr="00AA2C1A">
        <w:rPr>
          <w:lang w:val="en-US"/>
        </w:rPr>
        <w:t xml:space="preserve">    b) Serial (construction) number of the ship;</w:t>
      </w:r>
    </w:p>
    <w:p w14:paraId="7C4DF50F" w14:textId="77777777" w:rsidR="00AA2C1A" w:rsidRPr="00AA2C1A" w:rsidRDefault="00AA2C1A" w:rsidP="00AA2C1A">
      <w:pPr>
        <w:rPr>
          <w:lang w:val="en-US"/>
        </w:rPr>
      </w:pPr>
      <w:r w:rsidRPr="00AA2C1A">
        <w:rPr>
          <w:lang w:val="en-US"/>
        </w:rPr>
        <w:t xml:space="preserve">    c) Year of the ship's construction.</w:t>
      </w:r>
    </w:p>
    <w:p w14:paraId="55BF2920" w14:textId="77777777" w:rsidR="00AA2C1A" w:rsidRPr="00AA2C1A" w:rsidRDefault="00AA2C1A" w:rsidP="00AA2C1A">
      <w:pPr>
        <w:rPr>
          <w:lang w:val="en-US"/>
        </w:rPr>
      </w:pPr>
    </w:p>
    <w:p w14:paraId="21998106" w14:textId="77777777" w:rsidR="00AA2C1A" w:rsidRPr="00AA2C1A" w:rsidRDefault="00AA2C1A" w:rsidP="00AA2C1A">
      <w:pPr>
        <w:rPr>
          <w:lang w:val="en-US"/>
        </w:rPr>
      </w:pPr>
      <w:r w:rsidRPr="00AA2C1A">
        <w:rPr>
          <w:lang w:val="en-US"/>
        </w:rPr>
        <w:t>14. On maritime transport facilities specified in the third paragraph of subparagraph "a" of paragraph 5 of this Technical Regulation, the necessary marking shall be applied in places accessible for viewing, including signs (pictograms), warning inscriptions, and containing the following information applicable to the marked maritime transport facility:</w:t>
      </w:r>
    </w:p>
    <w:p w14:paraId="18F79933" w14:textId="77777777" w:rsidR="00AA2C1A" w:rsidRPr="00AA2C1A" w:rsidRDefault="00AA2C1A" w:rsidP="00AA2C1A">
      <w:pPr>
        <w:rPr>
          <w:lang w:val="en-US"/>
        </w:rPr>
      </w:pPr>
      <w:r w:rsidRPr="00AA2C1A">
        <w:rPr>
          <w:lang w:val="en-US"/>
        </w:rPr>
        <w:t xml:space="preserve">    a) Name of the maritime transport facility;</w:t>
      </w:r>
    </w:p>
    <w:p w14:paraId="6DBD0115" w14:textId="77777777" w:rsidR="00AA2C1A" w:rsidRPr="00AA2C1A" w:rsidRDefault="00AA2C1A" w:rsidP="00AA2C1A">
      <w:pPr>
        <w:rPr>
          <w:lang w:val="en-US"/>
        </w:rPr>
      </w:pPr>
      <w:r w:rsidRPr="00AA2C1A">
        <w:rPr>
          <w:lang w:val="en-US"/>
        </w:rPr>
        <w:t xml:space="preserve">    b) Name and address of the manufacturer;</w:t>
      </w:r>
    </w:p>
    <w:p w14:paraId="06DF6E61" w14:textId="77777777" w:rsidR="00AA2C1A" w:rsidRPr="00AA2C1A" w:rsidRDefault="00AA2C1A" w:rsidP="00AA2C1A">
      <w:pPr>
        <w:rPr>
          <w:lang w:val="en-US"/>
        </w:rPr>
      </w:pPr>
      <w:r w:rsidRPr="00AA2C1A">
        <w:rPr>
          <w:lang w:val="en-US"/>
        </w:rPr>
        <w:t xml:space="preserve">    c) Designation of series or type;</w:t>
      </w:r>
    </w:p>
    <w:p w14:paraId="449A3A82" w14:textId="77777777" w:rsidR="00AA2C1A" w:rsidRPr="00AA2C1A" w:rsidRDefault="00AA2C1A" w:rsidP="00AA2C1A">
      <w:pPr>
        <w:rPr>
          <w:lang w:val="en-US"/>
        </w:rPr>
      </w:pPr>
      <w:r w:rsidRPr="00AA2C1A">
        <w:rPr>
          <w:lang w:val="en-US"/>
        </w:rPr>
        <w:t xml:space="preserve">    d) Serial number;</w:t>
      </w:r>
    </w:p>
    <w:p w14:paraId="6BC35AB3" w14:textId="77777777" w:rsidR="00AA2C1A" w:rsidRPr="00AA2C1A" w:rsidRDefault="00AA2C1A" w:rsidP="00AA2C1A">
      <w:pPr>
        <w:rPr>
          <w:lang w:val="en-US"/>
        </w:rPr>
      </w:pPr>
      <w:r w:rsidRPr="00AA2C1A">
        <w:rPr>
          <w:lang w:val="en-US"/>
        </w:rPr>
        <w:t xml:space="preserve">    e) Date of manufacture;</w:t>
      </w:r>
    </w:p>
    <w:p w14:paraId="407B7E30" w14:textId="77777777" w:rsidR="00AA2C1A" w:rsidRPr="00AA2C1A" w:rsidRDefault="00AA2C1A" w:rsidP="00AA2C1A">
      <w:pPr>
        <w:rPr>
          <w:lang w:val="en-US"/>
        </w:rPr>
      </w:pPr>
      <w:r w:rsidRPr="00AA2C1A">
        <w:rPr>
          <w:lang w:val="en-US"/>
        </w:rPr>
        <w:t xml:space="preserve">    f) Rated consumed or useful power or rated current;</w:t>
      </w:r>
    </w:p>
    <w:p w14:paraId="5CA4C656" w14:textId="77777777" w:rsidR="00AA2C1A" w:rsidRPr="00AA2C1A" w:rsidRDefault="00AA2C1A" w:rsidP="00AA2C1A">
      <w:pPr>
        <w:rPr>
          <w:lang w:val="en-US"/>
        </w:rPr>
      </w:pPr>
      <w:r w:rsidRPr="00AA2C1A">
        <w:rPr>
          <w:lang w:val="en-US"/>
        </w:rPr>
        <w:t xml:space="preserve">    g) Frequency and direction of shaft rotation;</w:t>
      </w:r>
    </w:p>
    <w:p w14:paraId="3859B559" w14:textId="77777777" w:rsidR="00AA2C1A" w:rsidRPr="00AA2C1A" w:rsidRDefault="00AA2C1A" w:rsidP="00AA2C1A">
      <w:pPr>
        <w:rPr>
          <w:lang w:val="en-US"/>
        </w:rPr>
      </w:pPr>
      <w:r w:rsidRPr="00AA2C1A">
        <w:rPr>
          <w:lang w:val="en-US"/>
        </w:rPr>
        <w:t xml:space="preserve">    h) Maximum speed;</w:t>
      </w:r>
    </w:p>
    <w:p w14:paraId="648EE495" w14:textId="77777777" w:rsidR="00AA2C1A" w:rsidRPr="00AA2C1A" w:rsidRDefault="00AA2C1A" w:rsidP="00AA2C1A">
      <w:pPr>
        <w:rPr>
          <w:lang w:val="en-US"/>
        </w:rPr>
      </w:pPr>
      <w:r w:rsidRPr="00AA2C1A">
        <w:rPr>
          <w:lang w:val="en-US"/>
        </w:rPr>
        <w:t xml:space="preserve">    i) Maximum load capacity, delivery, head or other main operating parameters;</w:t>
      </w:r>
    </w:p>
    <w:p w14:paraId="58E40C62" w14:textId="77777777" w:rsidR="00AA2C1A" w:rsidRPr="00AA2C1A" w:rsidRDefault="00AA2C1A" w:rsidP="00AA2C1A">
      <w:pPr>
        <w:rPr>
          <w:lang w:val="en-US"/>
        </w:rPr>
      </w:pPr>
      <w:r w:rsidRPr="00AA2C1A">
        <w:rPr>
          <w:lang w:val="en-US"/>
        </w:rPr>
        <w:t xml:space="preserve">    j) Rated supply voltage or voltage range;</w:t>
      </w:r>
    </w:p>
    <w:p w14:paraId="3FBBE6CA" w14:textId="77777777" w:rsidR="00AA2C1A" w:rsidRPr="00AA2C1A" w:rsidRDefault="00AA2C1A" w:rsidP="00AA2C1A">
      <w:pPr>
        <w:rPr>
          <w:lang w:val="en-US"/>
        </w:rPr>
      </w:pPr>
      <w:r w:rsidRPr="00AA2C1A">
        <w:rPr>
          <w:lang w:val="en-US"/>
        </w:rPr>
        <w:t xml:space="preserve">    k) Conventional designation of type of current, if the rated frequency is not indicated;</w:t>
      </w:r>
    </w:p>
    <w:p w14:paraId="2691AF66" w14:textId="77777777" w:rsidR="00AA2C1A" w:rsidRPr="00AA2C1A" w:rsidRDefault="00AA2C1A" w:rsidP="00AA2C1A">
      <w:pPr>
        <w:rPr>
          <w:lang w:val="en-US"/>
        </w:rPr>
      </w:pPr>
      <w:r w:rsidRPr="00AA2C1A">
        <w:rPr>
          <w:lang w:val="en-US"/>
        </w:rPr>
        <w:t xml:space="preserve">    l) Degree of protection against ingress of solid particles and moisture provided by the protective enclosure;</w:t>
      </w:r>
    </w:p>
    <w:p w14:paraId="3E0291A1" w14:textId="77777777" w:rsidR="00AA2C1A" w:rsidRPr="00AA2C1A" w:rsidRDefault="00AA2C1A" w:rsidP="00AA2C1A">
      <w:pPr>
        <w:rPr>
          <w:lang w:val="en-US"/>
        </w:rPr>
      </w:pPr>
      <w:r w:rsidRPr="00AA2C1A">
        <w:rPr>
          <w:lang w:val="en-US"/>
        </w:rPr>
        <w:t xml:space="preserve">    m) Mass of the article, removable equipment, assembly, or part;</w:t>
      </w:r>
    </w:p>
    <w:p w14:paraId="0399A276" w14:textId="77777777" w:rsidR="00AA2C1A" w:rsidRPr="00AA2C1A" w:rsidRDefault="00AA2C1A" w:rsidP="00AA2C1A">
      <w:pPr>
        <w:rPr>
          <w:lang w:val="en-US"/>
        </w:rPr>
      </w:pPr>
      <w:r w:rsidRPr="00AA2C1A">
        <w:rPr>
          <w:lang w:val="en-US"/>
        </w:rPr>
        <w:lastRenderedPageBreak/>
        <w:t xml:space="preserve">    n) Necessity to use personal protective equipment;</w:t>
      </w:r>
    </w:p>
    <w:p w14:paraId="37FA3B98" w14:textId="77777777" w:rsidR="00AA2C1A" w:rsidRPr="00AA2C1A" w:rsidRDefault="00AA2C1A" w:rsidP="00AA2C1A">
      <w:pPr>
        <w:rPr>
          <w:lang w:val="en-US"/>
        </w:rPr>
      </w:pPr>
      <w:r w:rsidRPr="00AA2C1A">
        <w:rPr>
          <w:lang w:val="en-US"/>
        </w:rPr>
        <w:t xml:space="preserve">    o) Information related to the adjustment of working bodies and protective devices;</w:t>
      </w:r>
    </w:p>
    <w:p w14:paraId="15CD0EF0" w14:textId="77777777" w:rsidR="00AA2C1A" w:rsidRPr="00AA2C1A" w:rsidRDefault="00AA2C1A" w:rsidP="00AA2C1A">
      <w:pPr>
        <w:rPr>
          <w:lang w:val="en-US"/>
        </w:rPr>
      </w:pPr>
      <w:r w:rsidRPr="00AA2C1A">
        <w:rPr>
          <w:lang w:val="en-US"/>
        </w:rPr>
        <w:t xml:space="preserve">    p) Method of disposal;</w:t>
      </w:r>
    </w:p>
    <w:p w14:paraId="76C2C30F" w14:textId="77777777" w:rsidR="00AA2C1A" w:rsidRPr="00AA2C1A" w:rsidRDefault="00AA2C1A" w:rsidP="00AA2C1A">
      <w:pPr>
        <w:rPr>
          <w:lang w:val="en-US"/>
        </w:rPr>
      </w:pPr>
      <w:r w:rsidRPr="00AA2C1A">
        <w:rPr>
          <w:lang w:val="en-US"/>
        </w:rPr>
        <w:t xml:space="preserve">    q) Slinging points;</w:t>
      </w:r>
    </w:p>
    <w:p w14:paraId="28C2074B" w14:textId="77777777" w:rsidR="00AA2C1A" w:rsidRPr="00AA2C1A" w:rsidRDefault="00AA2C1A" w:rsidP="00AA2C1A">
      <w:pPr>
        <w:rPr>
          <w:lang w:val="en-US"/>
        </w:rPr>
      </w:pPr>
      <w:r w:rsidRPr="00AA2C1A">
        <w:rPr>
          <w:lang w:val="en-US"/>
        </w:rPr>
        <w:t xml:space="preserve">    r) Information on the conformity assessment of the maritime transport facility with the requirements of this Technical Regulation;</w:t>
      </w:r>
    </w:p>
    <w:p w14:paraId="369E9101" w14:textId="77777777" w:rsidR="00AA2C1A" w:rsidRPr="00AA2C1A" w:rsidRDefault="00AA2C1A" w:rsidP="00AA2C1A">
      <w:pPr>
        <w:rPr>
          <w:lang w:val="en-US"/>
        </w:rPr>
      </w:pPr>
    </w:p>
    <w:p w14:paraId="7C2D9526" w14:textId="77777777" w:rsidR="00AA2C1A" w:rsidRPr="00AA2C1A" w:rsidRDefault="00AA2C1A" w:rsidP="00AA2C1A">
      <w:pPr>
        <w:rPr>
          <w:lang w:val="en-US"/>
        </w:rPr>
      </w:pPr>
      <w:r w:rsidRPr="00AA2C1A">
        <w:rPr>
          <w:lang w:val="en-US"/>
        </w:rPr>
        <w:t xml:space="preserve">    s) Frequency of inspection;</w:t>
      </w:r>
    </w:p>
    <w:p w14:paraId="7BBFBF13" w14:textId="77777777" w:rsidR="00AA2C1A" w:rsidRPr="00AA2C1A" w:rsidRDefault="00AA2C1A" w:rsidP="00AA2C1A">
      <w:pPr>
        <w:rPr>
          <w:lang w:val="en-US"/>
        </w:rPr>
      </w:pPr>
      <w:r w:rsidRPr="00AA2C1A">
        <w:rPr>
          <w:lang w:val="en-US"/>
        </w:rPr>
        <w:t xml:space="preserve">    t) Other information that may characterize the specified maritime transport facility.</w:t>
      </w:r>
    </w:p>
    <w:p w14:paraId="061227E1" w14:textId="77777777" w:rsidR="00AA2C1A" w:rsidRPr="00AA2C1A" w:rsidRDefault="00AA2C1A" w:rsidP="00AA2C1A">
      <w:pPr>
        <w:rPr>
          <w:lang w:val="en-US"/>
        </w:rPr>
      </w:pPr>
    </w:p>
    <w:p w14:paraId="01908C7A" w14:textId="77777777" w:rsidR="00AA2C1A" w:rsidRPr="00AA2C1A" w:rsidRDefault="00AA2C1A" w:rsidP="00AA2C1A">
      <w:pPr>
        <w:rPr>
          <w:lang w:val="en-US"/>
        </w:rPr>
      </w:pPr>
      <w:r w:rsidRPr="00AA2C1A">
        <w:rPr>
          <w:lang w:val="en-US"/>
        </w:rPr>
        <w:t>15. In cases provided for by the 1974 Convention and the International Convention for the Prevention of Pollution from Ships, 1973 (as modified by the Protocol of 1978 relating thereto) (hereinafter - the 1973 Convention), a ship, and materials and articles for a ship specified in the second and third paragraphs of subparagraph "a" of paragraph 5 of this Technical Regulation, shall be marked in accordance with the requirements of those conventions.</w:t>
      </w:r>
    </w:p>
    <w:p w14:paraId="2169DE78" w14:textId="77777777" w:rsidR="00AA2C1A" w:rsidRPr="00AA2C1A" w:rsidRDefault="00AA2C1A" w:rsidP="00AA2C1A">
      <w:pPr>
        <w:rPr>
          <w:lang w:val="en-US"/>
        </w:rPr>
      </w:pPr>
    </w:p>
    <w:p w14:paraId="75885345" w14:textId="77777777" w:rsidR="00AA2C1A" w:rsidRPr="00AA2C1A" w:rsidRDefault="00AA2C1A" w:rsidP="00AA2C1A">
      <w:pPr>
        <w:rPr>
          <w:lang w:val="en-US"/>
        </w:rPr>
      </w:pPr>
      <w:r w:rsidRPr="00AA2C1A">
        <w:rPr>
          <w:lang w:val="en-US"/>
        </w:rPr>
        <w:t>16. The information provided for in paragraphs 13 and 14 of this Technical Regulation, applied directly to the maritime transport facility, must be readable throughout the established service life.</w:t>
      </w:r>
    </w:p>
    <w:p w14:paraId="09EF73D2" w14:textId="77777777" w:rsidR="00AA2C1A" w:rsidRPr="00AA2C1A" w:rsidRDefault="00AA2C1A" w:rsidP="00AA2C1A">
      <w:pPr>
        <w:rPr>
          <w:lang w:val="en-US"/>
        </w:rPr>
      </w:pPr>
    </w:p>
    <w:p w14:paraId="423AF0D1" w14:textId="77777777" w:rsidR="00AA2C1A" w:rsidRPr="00AA2C1A" w:rsidRDefault="00AA2C1A" w:rsidP="00AA2C1A">
      <w:pPr>
        <w:rPr>
          <w:lang w:val="en-US"/>
        </w:rPr>
      </w:pPr>
      <w:r w:rsidRPr="00AA2C1A">
        <w:rPr>
          <w:lang w:val="en-US"/>
        </w:rPr>
        <w:t>17. The marking of maritime transport facilities must be unambiguous and understandable.</w:t>
      </w:r>
    </w:p>
    <w:p w14:paraId="6A355E3C" w14:textId="77777777" w:rsidR="00AA2C1A" w:rsidRPr="00AA2C1A" w:rsidRDefault="00AA2C1A" w:rsidP="00AA2C1A">
      <w:pPr>
        <w:rPr>
          <w:lang w:val="en-US"/>
        </w:rPr>
      </w:pPr>
    </w:p>
    <w:p w14:paraId="1C6D1B9C" w14:textId="77777777" w:rsidR="00AA2C1A" w:rsidRPr="00AA2C1A" w:rsidRDefault="00AA2C1A" w:rsidP="00AA2C1A">
      <w:pPr>
        <w:rPr>
          <w:lang w:val="en-US"/>
        </w:rPr>
      </w:pPr>
      <w:r w:rsidRPr="00AA2C1A">
        <w:rPr>
          <w:lang w:val="en-US"/>
        </w:rPr>
        <w:t>18. Warning inscriptions shall be applied in the Russian language, unless otherwise required in accordance with international treaties of the Russian Federation.</w:t>
      </w:r>
    </w:p>
    <w:p w14:paraId="20C8F429" w14:textId="77777777" w:rsidR="00AA2C1A" w:rsidRPr="00AA2C1A" w:rsidRDefault="00AA2C1A" w:rsidP="00AA2C1A">
      <w:pPr>
        <w:rPr>
          <w:lang w:val="en-US"/>
        </w:rPr>
      </w:pPr>
    </w:p>
    <w:p w14:paraId="584B7D1E" w14:textId="77777777" w:rsidR="00AA2C1A" w:rsidRPr="00AA2C1A" w:rsidRDefault="00AA2C1A" w:rsidP="00AA2C1A">
      <w:pPr>
        <w:rPr>
          <w:lang w:val="en-US"/>
        </w:rPr>
      </w:pPr>
      <w:r w:rsidRPr="00AA2C1A">
        <w:rPr>
          <w:lang w:val="en-US"/>
        </w:rPr>
        <w:t>19. Marking of maritime transport infrastructure facilities is not required.</w:t>
      </w:r>
    </w:p>
    <w:p w14:paraId="630BD8E3" w14:textId="77777777" w:rsidR="00AA2C1A" w:rsidRPr="00AA2C1A" w:rsidRDefault="00AA2C1A" w:rsidP="00AA2C1A">
      <w:pPr>
        <w:rPr>
          <w:lang w:val="en-US"/>
        </w:rPr>
      </w:pPr>
    </w:p>
    <w:p w14:paraId="588C795E" w14:textId="77777777" w:rsidR="00AA2C1A" w:rsidRPr="00AA2C1A" w:rsidRDefault="00AA2C1A" w:rsidP="00AA2C1A">
      <w:pPr>
        <w:rPr>
          <w:lang w:val="en-US"/>
        </w:rPr>
      </w:pPr>
      <w:r w:rsidRPr="00AA2C1A">
        <w:rPr>
          <w:lang w:val="en-US"/>
        </w:rPr>
        <w:t>20. Objects of technical regulation, the conformity of which is confirmed with the requirements of this Technical Regulation, shall be marked with a market circulation mark in the manner established by the legislation of the Russian Federation on technical regulation.</w:t>
      </w:r>
    </w:p>
    <w:p w14:paraId="2019037C" w14:textId="77777777" w:rsidR="00AA2C1A" w:rsidRPr="00AA2C1A" w:rsidRDefault="00AA2C1A" w:rsidP="00AA2C1A">
      <w:pPr>
        <w:rPr>
          <w:lang w:val="en-US"/>
        </w:rPr>
      </w:pPr>
    </w:p>
    <w:p w14:paraId="7AA77AF1" w14:textId="77777777" w:rsidR="00AA2C1A" w:rsidRPr="00AA2C1A" w:rsidRDefault="00AA2C1A" w:rsidP="00AA2C1A">
      <w:pPr>
        <w:rPr>
          <w:lang w:val="en-US"/>
        </w:rPr>
      </w:pPr>
      <w:r w:rsidRPr="00AA2C1A">
        <w:rPr>
          <w:lang w:val="en-US"/>
        </w:rPr>
        <w:t>**II. Safety Requirements for Maritime Transport Facilities**</w:t>
      </w:r>
    </w:p>
    <w:p w14:paraId="06247A06" w14:textId="77777777" w:rsidR="00AA2C1A" w:rsidRPr="00AA2C1A" w:rsidRDefault="00AA2C1A" w:rsidP="00AA2C1A">
      <w:pPr>
        <w:rPr>
          <w:lang w:val="en-US"/>
        </w:rPr>
      </w:pPr>
    </w:p>
    <w:p w14:paraId="4069DF11" w14:textId="77777777" w:rsidR="00AA2C1A" w:rsidRPr="00AA2C1A" w:rsidRDefault="00AA2C1A" w:rsidP="00AA2C1A">
      <w:pPr>
        <w:rPr>
          <w:lang w:val="en-US"/>
        </w:rPr>
      </w:pPr>
      <w:r w:rsidRPr="00AA2C1A">
        <w:rPr>
          <w:lang w:val="en-US"/>
        </w:rPr>
        <w:t>21. Maritime transport facilities must comply with the requirements of the 1974 Convention, the 1973 Convention, the legislation of the Russian Federation in the field of merchant shipping, environmental protection, sanitary and epidemiological welfare of the population, water legislation of the Russian Federation, and this Technical Regulation.</w:t>
      </w:r>
    </w:p>
    <w:p w14:paraId="389F736E" w14:textId="77777777" w:rsidR="00AA2C1A" w:rsidRPr="00AA2C1A" w:rsidRDefault="00AA2C1A" w:rsidP="00AA2C1A">
      <w:pPr>
        <w:rPr>
          <w:lang w:val="en-US"/>
        </w:rPr>
      </w:pPr>
    </w:p>
    <w:p w14:paraId="581C1E26" w14:textId="77777777" w:rsidR="00AA2C1A" w:rsidRPr="00AA2C1A" w:rsidRDefault="00AA2C1A" w:rsidP="00AA2C1A">
      <w:pPr>
        <w:rPr>
          <w:lang w:val="en-US"/>
        </w:rPr>
      </w:pPr>
      <w:r w:rsidRPr="00AA2C1A">
        <w:rPr>
          <w:lang w:val="en-US"/>
        </w:rPr>
        <w:lastRenderedPageBreak/>
        <w:t>22. Measuring, testing, and control instruments used for ensuring the safety of maritime transport facilities must be of approved types and verified, and measurement methods must be certified in accordance with Article 5 of the Federal Law "On Ensuring the Uniformity of Measurements".</w:t>
      </w:r>
    </w:p>
    <w:p w14:paraId="49BD73D1" w14:textId="77777777" w:rsidR="00AA2C1A" w:rsidRPr="00AA2C1A" w:rsidRDefault="00AA2C1A" w:rsidP="00AA2C1A">
      <w:pPr>
        <w:rPr>
          <w:lang w:val="en-US"/>
        </w:rPr>
      </w:pPr>
    </w:p>
    <w:p w14:paraId="0410F4DE" w14:textId="77777777" w:rsidR="00AA2C1A" w:rsidRPr="00AA2C1A" w:rsidRDefault="00AA2C1A" w:rsidP="00AA2C1A">
      <w:pPr>
        <w:rPr>
          <w:lang w:val="en-US"/>
        </w:rPr>
      </w:pPr>
      <w:r w:rsidRPr="00AA2C1A">
        <w:rPr>
          <w:lang w:val="en-US"/>
        </w:rPr>
        <w:t>23. The requirements of this Technical Regulation must ensure biological safety, explosion safety, mechanical, fire, thermal, chemical, and electrical safety, electromagnetic compatibility, environmental and hydrometeorological safety of objects of technical regulation, as well as the uniformity of their measurements.</w:t>
      </w:r>
    </w:p>
    <w:p w14:paraId="198E9742" w14:textId="77777777" w:rsidR="00AA2C1A" w:rsidRPr="00AA2C1A" w:rsidRDefault="00AA2C1A" w:rsidP="00AA2C1A">
      <w:pPr>
        <w:rPr>
          <w:lang w:val="en-US"/>
        </w:rPr>
      </w:pPr>
    </w:p>
    <w:p w14:paraId="0E4D71B5" w14:textId="77777777" w:rsidR="00AA2C1A" w:rsidRPr="00AA2C1A" w:rsidRDefault="00AA2C1A" w:rsidP="00AA2C1A">
      <w:pPr>
        <w:rPr>
          <w:lang w:val="en-US"/>
        </w:rPr>
      </w:pPr>
      <w:r w:rsidRPr="00AA2C1A">
        <w:rPr>
          <w:lang w:val="en-US"/>
        </w:rPr>
        <w:t>24. Biological safety of maritime transport facilities must be ensured by their designers, builders, and manufacturers fulfilling the requirements of the 1974 Convention, the 1973 Convention, compliance with the standards provided for in Articles 21-23 of the Federal Law "On Environmental Protection" and Articles 11, 12, 14, 16, 19, 24 of the Federal Law "On the Sanitary and Epidemiological Welfare of the Population".</w:t>
      </w:r>
    </w:p>
    <w:p w14:paraId="4C0FDF1B" w14:textId="77777777" w:rsidR="00AA2C1A" w:rsidRPr="00AA2C1A" w:rsidRDefault="00AA2C1A" w:rsidP="00AA2C1A">
      <w:pPr>
        <w:rPr>
          <w:lang w:val="en-US"/>
        </w:rPr>
      </w:pPr>
    </w:p>
    <w:p w14:paraId="17EEEB0C" w14:textId="77777777" w:rsidR="00AA2C1A" w:rsidRPr="00AA2C1A" w:rsidRDefault="00AA2C1A" w:rsidP="00AA2C1A">
      <w:pPr>
        <w:rPr>
          <w:lang w:val="en-US"/>
        </w:rPr>
      </w:pPr>
      <w:r w:rsidRPr="00AA2C1A">
        <w:rPr>
          <w:lang w:val="en-US"/>
        </w:rPr>
        <w:t>25. Designers, builders, and manufacturers of maritime transport facilities must ensure compliance with the requirements for their explosion safety, as provided for in paragraphs 26-38 of this Technical Regulation.</w:t>
      </w:r>
    </w:p>
    <w:p w14:paraId="43BBF5D7" w14:textId="77777777" w:rsidR="00AA2C1A" w:rsidRPr="00AA2C1A" w:rsidRDefault="00AA2C1A" w:rsidP="00AA2C1A">
      <w:pPr>
        <w:rPr>
          <w:lang w:val="en-US"/>
        </w:rPr>
      </w:pPr>
    </w:p>
    <w:p w14:paraId="1CD301B7" w14:textId="77777777" w:rsidR="00AA2C1A" w:rsidRPr="00AA2C1A" w:rsidRDefault="00AA2C1A" w:rsidP="00AA2C1A">
      <w:pPr>
        <w:rPr>
          <w:lang w:val="en-US"/>
        </w:rPr>
      </w:pPr>
      <w:r w:rsidRPr="00AA2C1A">
        <w:rPr>
          <w:lang w:val="en-US"/>
        </w:rPr>
        <w:t>26. To ensure explosion safety of maritime transport facilities, it is necessary to exclude the breakthrough of exhaust gases, sparks and flames, contact of hot parts with flammable and explosive substances, which may cause an explosion.</w:t>
      </w:r>
    </w:p>
    <w:p w14:paraId="65F57D54" w14:textId="77777777" w:rsidR="00AA2C1A" w:rsidRPr="00AA2C1A" w:rsidRDefault="00AA2C1A" w:rsidP="00AA2C1A">
      <w:pPr>
        <w:rPr>
          <w:lang w:val="en-US"/>
        </w:rPr>
      </w:pPr>
    </w:p>
    <w:p w14:paraId="15D5F408" w14:textId="77777777" w:rsidR="00AA2C1A" w:rsidRPr="00AA2C1A" w:rsidRDefault="00AA2C1A" w:rsidP="00AA2C1A">
      <w:pPr>
        <w:rPr>
          <w:lang w:val="en-US"/>
        </w:rPr>
      </w:pPr>
      <w:r w:rsidRPr="00AA2C1A">
        <w:rPr>
          <w:lang w:val="en-US"/>
        </w:rPr>
        <w:t>27. Only articles in explosion-proof design, taking into account the explosion characteristics of gases or gas mixtures, are allowed for installation on explosive maritime transport facilities.</w:t>
      </w:r>
    </w:p>
    <w:p w14:paraId="4BFF9BB1" w14:textId="77777777" w:rsidR="00AA2C1A" w:rsidRPr="00AA2C1A" w:rsidRDefault="00AA2C1A" w:rsidP="00AA2C1A">
      <w:pPr>
        <w:rPr>
          <w:lang w:val="en-US"/>
        </w:rPr>
      </w:pPr>
    </w:p>
    <w:p w14:paraId="2804A567" w14:textId="77777777" w:rsidR="00AA2C1A" w:rsidRPr="00AA2C1A" w:rsidRDefault="00AA2C1A" w:rsidP="00AA2C1A">
      <w:pPr>
        <w:rPr>
          <w:lang w:val="en-US"/>
        </w:rPr>
      </w:pPr>
      <w:r w:rsidRPr="00AA2C1A">
        <w:rPr>
          <w:lang w:val="en-US"/>
        </w:rPr>
        <w:t>28. On oil tankers, oil recovery vessels, supply vessels, vessels adapted for carrying explosive and fire-hazardous cargoes, and vessels servicing or towing said vessels, chimneys of boilers, exhaust gas pipes of main and auxiliary engines and incinerators shall be equipped with spark arresters or spark traps.</w:t>
      </w:r>
    </w:p>
    <w:p w14:paraId="554A1A90" w14:textId="77777777" w:rsidR="00AA2C1A" w:rsidRPr="00AA2C1A" w:rsidRDefault="00AA2C1A" w:rsidP="00AA2C1A">
      <w:pPr>
        <w:rPr>
          <w:lang w:val="en-US"/>
        </w:rPr>
      </w:pPr>
    </w:p>
    <w:p w14:paraId="16E9DE5B" w14:textId="77777777" w:rsidR="00AA2C1A" w:rsidRPr="00AA2C1A" w:rsidRDefault="00AA2C1A" w:rsidP="00AA2C1A">
      <w:pPr>
        <w:rPr>
          <w:lang w:val="en-US"/>
        </w:rPr>
      </w:pPr>
      <w:r w:rsidRPr="00AA2C1A">
        <w:rPr>
          <w:lang w:val="en-US"/>
        </w:rPr>
        <w:t>29. On a vessel carrying explosive cargoes, it is necessary to provide for the use of explosion-proof articles designed for operation with explosive mixtures of corresponding categories and groups in explosive spaces and areas. Lighting switches and plug sockets shall not be installed in these spaces. The design and material of parts of deck machinery installed in explosive spaces and areas must exclude spark generation.</w:t>
      </w:r>
    </w:p>
    <w:p w14:paraId="25040CF2" w14:textId="77777777" w:rsidR="00AA2C1A" w:rsidRPr="00AA2C1A" w:rsidRDefault="00AA2C1A" w:rsidP="00AA2C1A">
      <w:pPr>
        <w:rPr>
          <w:lang w:val="en-US"/>
        </w:rPr>
      </w:pPr>
    </w:p>
    <w:p w14:paraId="2771691F" w14:textId="77777777" w:rsidR="00AA2C1A" w:rsidRPr="00AA2C1A" w:rsidRDefault="00AA2C1A" w:rsidP="00AA2C1A">
      <w:pPr>
        <w:rPr>
          <w:lang w:val="en-US"/>
        </w:rPr>
      </w:pPr>
      <w:r w:rsidRPr="00AA2C1A">
        <w:rPr>
          <w:lang w:val="en-US"/>
        </w:rPr>
        <w:t>30. Special requirements for explosion safety during the carriage of dangerous goods</w:t>
      </w:r>
    </w:p>
    <w:p w14:paraId="44DA8F7F" w14:textId="77777777" w:rsidR="00AA2C1A" w:rsidRPr="00AA2C1A" w:rsidRDefault="00AA2C1A" w:rsidP="00AA2C1A">
      <w:pPr>
        <w:rPr>
          <w:lang w:val="en-US"/>
        </w:rPr>
      </w:pPr>
    </w:p>
    <w:p w14:paraId="0FBFCEAF" w14:textId="77777777" w:rsidR="00AA2C1A" w:rsidRPr="00AA2C1A" w:rsidRDefault="00AA2C1A" w:rsidP="00AA2C1A">
      <w:pPr>
        <w:rPr>
          <w:lang w:val="en-US"/>
        </w:rPr>
      </w:pPr>
      <w:r w:rsidRPr="00AA2C1A">
        <w:rPr>
          <w:lang w:val="en-US"/>
        </w:rPr>
        <w:t xml:space="preserve">    are established by the 1974 Convention.</w:t>
      </w:r>
    </w:p>
    <w:p w14:paraId="4C68D75B" w14:textId="77777777" w:rsidR="00AA2C1A" w:rsidRPr="00AA2C1A" w:rsidRDefault="00AA2C1A" w:rsidP="00AA2C1A">
      <w:pPr>
        <w:rPr>
          <w:lang w:val="en-US"/>
        </w:rPr>
      </w:pPr>
    </w:p>
    <w:p w14:paraId="6D1A9858" w14:textId="77777777" w:rsidR="00AA2C1A" w:rsidRPr="00AA2C1A" w:rsidRDefault="00AA2C1A" w:rsidP="00AA2C1A">
      <w:pPr>
        <w:rPr>
          <w:lang w:val="en-US"/>
        </w:rPr>
      </w:pPr>
      <w:r w:rsidRPr="00AA2C1A">
        <w:rPr>
          <w:lang w:val="en-US"/>
        </w:rPr>
        <w:t>31. All metal wires passing over holds or tanks containing explosive substances on ships must be earthed to the hull.</w:t>
      </w:r>
    </w:p>
    <w:p w14:paraId="30536374" w14:textId="77777777" w:rsidR="00AA2C1A" w:rsidRPr="00AA2C1A" w:rsidRDefault="00AA2C1A" w:rsidP="00AA2C1A">
      <w:pPr>
        <w:rPr>
          <w:lang w:val="en-US"/>
        </w:rPr>
      </w:pPr>
    </w:p>
    <w:p w14:paraId="0A1B19CF" w14:textId="77777777" w:rsidR="00AA2C1A" w:rsidRPr="00AA2C1A" w:rsidRDefault="00AA2C1A" w:rsidP="00AA2C1A">
      <w:pPr>
        <w:rPr>
          <w:lang w:val="en-US"/>
        </w:rPr>
      </w:pPr>
      <w:r w:rsidRPr="00AA2C1A">
        <w:rPr>
          <w:lang w:val="en-US"/>
        </w:rPr>
        <w:t>32. On a vessel carrying explosive cargoes in bulk, in addition to the requirements provided for in paragraphs 27-29 and 31 of this Technical Regulation, the following requirements must be met:</w:t>
      </w:r>
    </w:p>
    <w:p w14:paraId="4CB9C44F" w14:textId="77777777" w:rsidR="00AA2C1A" w:rsidRPr="00AA2C1A" w:rsidRDefault="00AA2C1A" w:rsidP="00AA2C1A">
      <w:pPr>
        <w:rPr>
          <w:lang w:val="en-US"/>
        </w:rPr>
      </w:pPr>
      <w:r w:rsidRPr="00AA2C1A">
        <w:rPr>
          <w:lang w:val="en-US"/>
        </w:rPr>
        <w:t xml:space="preserve">    a) Pumps, compressors, and corresponding loading and unloading pipelines intended for handling dangerous cargoes must be located within the cargo area;</w:t>
      </w:r>
    </w:p>
    <w:p w14:paraId="0DACE7B0" w14:textId="77777777" w:rsidR="00AA2C1A" w:rsidRPr="00AA2C1A" w:rsidRDefault="00AA2C1A" w:rsidP="00AA2C1A">
      <w:pPr>
        <w:rPr>
          <w:lang w:val="en-US"/>
        </w:rPr>
      </w:pPr>
      <w:r w:rsidRPr="00AA2C1A">
        <w:rPr>
          <w:lang w:val="en-US"/>
        </w:rPr>
        <w:t xml:space="preserve">    b) It is necessary to provide for the possibility of shutting off pumps and compressors in spaces located in the cargo area and in places outside spaces located in the cargo area;</w:t>
      </w:r>
    </w:p>
    <w:p w14:paraId="3D410E60" w14:textId="77777777" w:rsidR="00AA2C1A" w:rsidRPr="00AA2C1A" w:rsidRDefault="00AA2C1A" w:rsidP="00AA2C1A">
      <w:pPr>
        <w:rPr>
          <w:lang w:val="en-US"/>
        </w:rPr>
      </w:pPr>
      <w:r w:rsidRPr="00AA2C1A">
        <w:rPr>
          <w:lang w:val="en-US"/>
        </w:rPr>
        <w:t xml:space="preserve">    c) Lighting installed in the cargo area must be in explosion-proof design. Portable lighting fixtures must be low-voltage, with a supply voltage not exceeding 12 volts and in explosion-proof design;</w:t>
      </w:r>
    </w:p>
    <w:p w14:paraId="03D13EA3" w14:textId="77777777" w:rsidR="00AA2C1A" w:rsidRPr="00AA2C1A" w:rsidRDefault="00AA2C1A" w:rsidP="00AA2C1A">
      <w:pPr>
        <w:rPr>
          <w:lang w:val="en-US"/>
        </w:rPr>
      </w:pPr>
      <w:r w:rsidRPr="00AA2C1A">
        <w:rPr>
          <w:lang w:val="en-US"/>
        </w:rPr>
        <w:t xml:space="preserve">    d) In explosive zones and spaces, it is prohibited to place anchor, mooring, lifeboat, towing, coupling devices and their elements, as well as to use working tools, instruments, apparatus, portable parts and pipeline connections which during normal operation can cause sparking;</w:t>
      </w:r>
    </w:p>
    <w:p w14:paraId="0D5CAAD1" w14:textId="77777777" w:rsidR="00AA2C1A" w:rsidRPr="00AA2C1A" w:rsidRDefault="00AA2C1A" w:rsidP="00AA2C1A">
      <w:pPr>
        <w:rPr>
          <w:lang w:val="en-US"/>
        </w:rPr>
      </w:pPr>
      <w:r w:rsidRPr="00AA2C1A">
        <w:rPr>
          <w:lang w:val="en-US"/>
        </w:rPr>
        <w:t xml:space="preserve">    e) Hatch covers on the upper deck of a vessel adapted for carrying explosive cargoes must be steel; hatch covers of upper and lower decks of a vessel adapted for carrying explosive cargoes must have a drive ensuring smooth and shock-free movement of covers and all parts of hatch covers; the design of the drive and its parts must be such that in case of their failure, the possibility of covers falling during their opening and closing is excluded and reliable fixing of covers in the open position is ensured; measures must also be provided to prevent the ingress of the drive fluid of hatch covers into cargo holds;</w:t>
      </w:r>
    </w:p>
    <w:p w14:paraId="3711BEDC" w14:textId="77777777" w:rsidR="00AA2C1A" w:rsidRPr="00AA2C1A" w:rsidRDefault="00AA2C1A" w:rsidP="00AA2C1A">
      <w:pPr>
        <w:rPr>
          <w:lang w:val="en-US"/>
        </w:rPr>
      </w:pPr>
      <w:r w:rsidRPr="00AA2C1A">
        <w:rPr>
          <w:lang w:val="en-US"/>
        </w:rPr>
        <w:t xml:space="preserve">    f) For mooring the vessel, soft fenders and ropes that exclude sparking shall be used;</w:t>
      </w:r>
    </w:p>
    <w:p w14:paraId="3ED3DAD5" w14:textId="77777777" w:rsidR="00AA2C1A" w:rsidRPr="00AA2C1A" w:rsidRDefault="00AA2C1A" w:rsidP="00AA2C1A">
      <w:pPr>
        <w:rPr>
          <w:lang w:val="en-US"/>
        </w:rPr>
      </w:pPr>
      <w:r w:rsidRPr="00AA2C1A">
        <w:rPr>
          <w:lang w:val="en-US"/>
        </w:rPr>
        <w:t xml:space="preserve">    g) On an oil tanker carrying flammable liquids with a flash point of 61°C and below, operations with steel wires are permitted only on decks of superstructures that are not the top of cargo tanks;</w:t>
      </w:r>
    </w:p>
    <w:p w14:paraId="607F0035" w14:textId="77777777" w:rsidR="00AA2C1A" w:rsidRPr="00AA2C1A" w:rsidRDefault="00AA2C1A" w:rsidP="00AA2C1A">
      <w:pPr>
        <w:rPr>
          <w:lang w:val="en-US"/>
        </w:rPr>
      </w:pPr>
      <w:r w:rsidRPr="00AA2C1A">
        <w:rPr>
          <w:lang w:val="en-US"/>
        </w:rPr>
        <w:t xml:space="preserve">    h) To prevent sparking when using lifting devices located on the decks of oil tankers, oil recovery vessels, chemical tankers, and gas carriers, such parts as hooks, shackles, swivels, and chains must be made in spark-proof design;</w:t>
      </w:r>
    </w:p>
    <w:p w14:paraId="0337E180" w14:textId="77777777" w:rsidR="00AA2C1A" w:rsidRPr="00AA2C1A" w:rsidRDefault="00AA2C1A" w:rsidP="00AA2C1A">
      <w:pPr>
        <w:rPr>
          <w:lang w:val="en-US"/>
        </w:rPr>
      </w:pPr>
      <w:r w:rsidRPr="00AA2C1A">
        <w:rPr>
          <w:lang w:val="en-US"/>
        </w:rPr>
        <w:t xml:space="preserve">    i) On decks that are the top of tanks for carrying or storing in bulk flammable liquids with a flash point of 61°C and below, bitts used during mooring and towing operations must be installed on foundations, the design of which ensures free air circulation under the bitts;</w:t>
      </w:r>
    </w:p>
    <w:p w14:paraId="11D2A2BA" w14:textId="77777777" w:rsidR="00AA2C1A" w:rsidRPr="00AA2C1A" w:rsidRDefault="00AA2C1A" w:rsidP="00AA2C1A">
      <w:pPr>
        <w:rPr>
          <w:lang w:val="en-US"/>
        </w:rPr>
      </w:pPr>
      <w:r w:rsidRPr="00AA2C1A">
        <w:rPr>
          <w:lang w:val="en-US"/>
        </w:rPr>
        <w:t xml:space="preserve">    j) To dissipate static electricity, the vessel must be equipped with anti-static grounding devices.</w:t>
      </w:r>
    </w:p>
    <w:p w14:paraId="58B96807" w14:textId="77777777" w:rsidR="00AA2C1A" w:rsidRPr="00AA2C1A" w:rsidRDefault="00AA2C1A" w:rsidP="00AA2C1A">
      <w:pPr>
        <w:rPr>
          <w:lang w:val="en-US"/>
        </w:rPr>
      </w:pPr>
    </w:p>
    <w:p w14:paraId="5BD8B6B3" w14:textId="77777777" w:rsidR="00AA2C1A" w:rsidRPr="00AA2C1A" w:rsidRDefault="00AA2C1A" w:rsidP="00AA2C1A">
      <w:pPr>
        <w:rPr>
          <w:lang w:val="en-US"/>
        </w:rPr>
      </w:pPr>
      <w:r w:rsidRPr="00AA2C1A">
        <w:rPr>
          <w:lang w:val="en-US"/>
        </w:rPr>
        <w:t>33. Chemical power sources on a vessel must be protected from water ingress, and their installation locations must be provided with exhaust ventilation.</w:t>
      </w:r>
    </w:p>
    <w:p w14:paraId="23E5C8EC" w14:textId="77777777" w:rsidR="00AA2C1A" w:rsidRPr="00AA2C1A" w:rsidRDefault="00AA2C1A" w:rsidP="00AA2C1A">
      <w:pPr>
        <w:rPr>
          <w:lang w:val="en-US"/>
        </w:rPr>
      </w:pPr>
    </w:p>
    <w:p w14:paraId="4159BBAF" w14:textId="77777777" w:rsidR="00AA2C1A" w:rsidRPr="00AA2C1A" w:rsidRDefault="00AA2C1A" w:rsidP="00AA2C1A">
      <w:pPr>
        <w:rPr>
          <w:lang w:val="en-US"/>
        </w:rPr>
      </w:pPr>
      <w:r w:rsidRPr="00AA2C1A">
        <w:rPr>
          <w:lang w:val="en-US"/>
        </w:rPr>
        <w:t>34. In spaces where accumulation of explosive gases or mixtures is probable, or which are intended for storing flammable products, articles must be explosion-proof.</w:t>
      </w:r>
    </w:p>
    <w:p w14:paraId="2A81FA06" w14:textId="77777777" w:rsidR="00AA2C1A" w:rsidRPr="00AA2C1A" w:rsidRDefault="00AA2C1A" w:rsidP="00AA2C1A">
      <w:pPr>
        <w:rPr>
          <w:lang w:val="en-US"/>
        </w:rPr>
      </w:pPr>
    </w:p>
    <w:p w14:paraId="57617CAA" w14:textId="77777777" w:rsidR="00AA2C1A" w:rsidRPr="00AA2C1A" w:rsidRDefault="00AA2C1A" w:rsidP="00AA2C1A">
      <w:pPr>
        <w:rPr>
          <w:lang w:val="en-US"/>
        </w:rPr>
      </w:pPr>
      <w:r w:rsidRPr="00AA2C1A">
        <w:rPr>
          <w:lang w:val="en-US"/>
        </w:rPr>
        <w:lastRenderedPageBreak/>
        <w:t>35. On the storage box for pyrotechnic devices, the marking "Pyrotechnics. Open flame prohibited" shall be applied.</w:t>
      </w:r>
    </w:p>
    <w:p w14:paraId="51F86058" w14:textId="77777777" w:rsidR="00AA2C1A" w:rsidRPr="00AA2C1A" w:rsidRDefault="00AA2C1A" w:rsidP="00AA2C1A">
      <w:pPr>
        <w:rPr>
          <w:lang w:val="en-US"/>
        </w:rPr>
      </w:pPr>
    </w:p>
    <w:p w14:paraId="409500F6" w14:textId="77777777" w:rsidR="00AA2C1A" w:rsidRPr="00AA2C1A" w:rsidRDefault="00AA2C1A" w:rsidP="00AA2C1A">
      <w:pPr>
        <w:rPr>
          <w:lang w:val="en-US"/>
        </w:rPr>
      </w:pPr>
      <w:r w:rsidRPr="00AA2C1A">
        <w:rPr>
          <w:lang w:val="en-US"/>
        </w:rPr>
        <w:t>36. To avoid the danger of explosion and fire on a vessel, it is prohibited to use pyrotechnic devices for purposes other than intended, with an expired shelf life, with deformed surfaces, without a special launching device, as well as in the absence of instructions for safe use.</w:t>
      </w:r>
    </w:p>
    <w:p w14:paraId="2F52B3E9" w14:textId="77777777" w:rsidR="00AA2C1A" w:rsidRPr="00AA2C1A" w:rsidRDefault="00AA2C1A" w:rsidP="00AA2C1A">
      <w:pPr>
        <w:rPr>
          <w:lang w:val="en-US"/>
        </w:rPr>
      </w:pPr>
    </w:p>
    <w:p w14:paraId="12CCC39F" w14:textId="77777777" w:rsidR="00AA2C1A" w:rsidRPr="00AA2C1A" w:rsidRDefault="00AA2C1A" w:rsidP="00AA2C1A">
      <w:pPr>
        <w:rPr>
          <w:lang w:val="en-US"/>
        </w:rPr>
      </w:pPr>
      <w:r w:rsidRPr="00AA2C1A">
        <w:rPr>
          <w:lang w:val="en-US"/>
        </w:rPr>
        <w:t>37. The company's personnel shall not allow sharp shaking of pyrotechnic devices, throwing and striking them to avoid their activation, which poses a danger to persons near the storage places of pyrotechnic devices.</w:t>
      </w:r>
    </w:p>
    <w:p w14:paraId="5479534C" w14:textId="77777777" w:rsidR="00AA2C1A" w:rsidRPr="00AA2C1A" w:rsidRDefault="00AA2C1A" w:rsidP="00AA2C1A">
      <w:pPr>
        <w:rPr>
          <w:lang w:val="en-US"/>
        </w:rPr>
      </w:pPr>
    </w:p>
    <w:p w14:paraId="4D7D6EB7" w14:textId="77777777" w:rsidR="00AA2C1A" w:rsidRPr="00AA2C1A" w:rsidRDefault="00AA2C1A" w:rsidP="00AA2C1A">
      <w:pPr>
        <w:rPr>
          <w:lang w:val="en-US"/>
        </w:rPr>
      </w:pPr>
      <w:r w:rsidRPr="00AA2C1A">
        <w:rPr>
          <w:lang w:val="en-US"/>
        </w:rPr>
        <w:t>38. Smoking and the use of open flame in the immediate vicinity of pyrotechnic devices during their use is prohibited.</w:t>
      </w:r>
    </w:p>
    <w:p w14:paraId="600D2FBB" w14:textId="77777777" w:rsidR="00AA2C1A" w:rsidRPr="00AA2C1A" w:rsidRDefault="00AA2C1A" w:rsidP="00AA2C1A">
      <w:pPr>
        <w:rPr>
          <w:lang w:val="en-US"/>
        </w:rPr>
      </w:pPr>
    </w:p>
    <w:p w14:paraId="74ECFD2F" w14:textId="77777777" w:rsidR="00AA2C1A" w:rsidRPr="00AA2C1A" w:rsidRDefault="00AA2C1A" w:rsidP="00AA2C1A">
      <w:pPr>
        <w:rPr>
          <w:lang w:val="en-US"/>
        </w:rPr>
      </w:pPr>
      <w:r w:rsidRPr="00AA2C1A">
        <w:rPr>
          <w:lang w:val="en-US"/>
        </w:rPr>
        <w:t>39. Designers, builders, and manufacturers of maritime transport facilities must ensure compliance with the requirements for their mechanical safety, as provided for in paragraphs 40-52 of this Technical Regulation.</w:t>
      </w:r>
    </w:p>
    <w:p w14:paraId="42B9F5A0" w14:textId="77777777" w:rsidR="00AA2C1A" w:rsidRPr="00AA2C1A" w:rsidRDefault="00AA2C1A" w:rsidP="00AA2C1A">
      <w:pPr>
        <w:rPr>
          <w:lang w:val="en-US"/>
        </w:rPr>
      </w:pPr>
    </w:p>
    <w:p w14:paraId="7310D736" w14:textId="77777777" w:rsidR="00AA2C1A" w:rsidRPr="00AA2C1A" w:rsidRDefault="00AA2C1A" w:rsidP="00AA2C1A">
      <w:pPr>
        <w:rPr>
          <w:lang w:val="en-US"/>
        </w:rPr>
      </w:pPr>
      <w:r w:rsidRPr="00AA2C1A">
        <w:rPr>
          <w:lang w:val="en-US"/>
        </w:rPr>
        <w:t>40. It is necessary to eliminate the danger of maritime transport facilities emanating from structural elements, articles, tools, and fixtures.</w:t>
      </w:r>
    </w:p>
    <w:p w14:paraId="681D1585" w14:textId="77777777" w:rsidR="00AA2C1A" w:rsidRPr="00AA2C1A" w:rsidRDefault="00AA2C1A" w:rsidP="00AA2C1A">
      <w:pPr>
        <w:rPr>
          <w:lang w:val="en-US"/>
        </w:rPr>
      </w:pPr>
    </w:p>
    <w:p w14:paraId="3ECF8687" w14:textId="77777777" w:rsidR="00AA2C1A" w:rsidRPr="00AA2C1A" w:rsidRDefault="00AA2C1A" w:rsidP="00AA2C1A">
      <w:pPr>
        <w:rPr>
          <w:lang w:val="en-US"/>
        </w:rPr>
      </w:pPr>
      <w:r w:rsidRPr="00AA2C1A">
        <w:rPr>
          <w:lang w:val="en-US"/>
        </w:rPr>
        <w:t>41. The hull and structural elements of maritime transport facilities must possess strength and stability allowing them to withstand the loads to which they are subjected under operating conditions.</w:t>
      </w:r>
    </w:p>
    <w:p w14:paraId="3A68C282" w14:textId="77777777" w:rsidR="00AA2C1A" w:rsidRPr="00AA2C1A" w:rsidRDefault="00AA2C1A" w:rsidP="00AA2C1A">
      <w:pPr>
        <w:rPr>
          <w:lang w:val="en-US"/>
        </w:rPr>
      </w:pPr>
    </w:p>
    <w:p w14:paraId="5FFACA6B" w14:textId="77777777" w:rsidR="00AA2C1A" w:rsidRPr="00AA2C1A" w:rsidRDefault="00AA2C1A" w:rsidP="00AA2C1A">
      <w:pPr>
        <w:rPr>
          <w:lang w:val="en-US"/>
        </w:rPr>
      </w:pPr>
      <w:r w:rsidRPr="00AA2C1A">
        <w:rPr>
          <w:lang w:val="en-US"/>
        </w:rPr>
        <w:t>42. Loads on hull structures and hull elements of maritime transport facilities must take into account dynamic and static effects of wind, rough water surface, pressure and inertial loads from cargo and articles, ice loads, and the influence of vibration and shaking.</w:t>
      </w:r>
    </w:p>
    <w:p w14:paraId="333458DE" w14:textId="77777777" w:rsidR="00AA2C1A" w:rsidRPr="00AA2C1A" w:rsidRDefault="00AA2C1A" w:rsidP="00AA2C1A">
      <w:pPr>
        <w:rPr>
          <w:lang w:val="en-US"/>
        </w:rPr>
      </w:pPr>
    </w:p>
    <w:p w14:paraId="7A4208FF" w14:textId="77777777" w:rsidR="00AA2C1A" w:rsidRPr="00AA2C1A" w:rsidRDefault="00AA2C1A" w:rsidP="00AA2C1A">
      <w:pPr>
        <w:rPr>
          <w:lang w:val="en-US"/>
        </w:rPr>
      </w:pPr>
      <w:r w:rsidRPr="00AA2C1A">
        <w:rPr>
          <w:lang w:val="en-US"/>
        </w:rPr>
        <w:t>43. The design of spaces for people, means of access to these spaces, and their location relative to each other must ensure safety, protection from bad weather and water ingress, as well as isolation from heat or cold, noise, or vapors from other places of these spaces and means of access to them.</w:t>
      </w:r>
    </w:p>
    <w:p w14:paraId="5260225C" w14:textId="77777777" w:rsidR="00AA2C1A" w:rsidRPr="00AA2C1A" w:rsidRDefault="00AA2C1A" w:rsidP="00AA2C1A">
      <w:pPr>
        <w:rPr>
          <w:lang w:val="en-US"/>
        </w:rPr>
      </w:pPr>
    </w:p>
    <w:p w14:paraId="4D1309D9" w14:textId="77777777" w:rsidR="00AA2C1A" w:rsidRPr="00AA2C1A" w:rsidRDefault="00AA2C1A" w:rsidP="00AA2C1A">
      <w:pPr>
        <w:rPr>
          <w:lang w:val="en-US"/>
        </w:rPr>
      </w:pPr>
      <w:r w:rsidRPr="00AA2C1A">
        <w:rPr>
          <w:lang w:val="en-US"/>
        </w:rPr>
        <w:t>44. In all places of permanent and temporary stay of people, as well as in places where people pass, measures must be provided to prevent slipping, falling from height, and falling overboard.</w:t>
      </w:r>
    </w:p>
    <w:p w14:paraId="6E6DAF48" w14:textId="77777777" w:rsidR="00AA2C1A" w:rsidRPr="00AA2C1A" w:rsidRDefault="00AA2C1A" w:rsidP="00AA2C1A">
      <w:pPr>
        <w:rPr>
          <w:lang w:val="en-US"/>
        </w:rPr>
      </w:pPr>
    </w:p>
    <w:p w14:paraId="00EA5B1D" w14:textId="77777777" w:rsidR="00AA2C1A" w:rsidRPr="00AA2C1A" w:rsidRDefault="00AA2C1A" w:rsidP="00AA2C1A">
      <w:pPr>
        <w:rPr>
          <w:lang w:val="en-US"/>
        </w:rPr>
      </w:pPr>
      <w:r w:rsidRPr="00AA2C1A">
        <w:rPr>
          <w:lang w:val="en-US"/>
        </w:rPr>
        <w:t>45. The design of all openings and holes on decks, sides, bulkheads, bulwarks, and other places on the ship must provide protection that excludes the possibility of falling into them or injuring people during the operation of the ship.</w:t>
      </w:r>
    </w:p>
    <w:p w14:paraId="39B6280D" w14:textId="77777777" w:rsidR="00AA2C1A" w:rsidRPr="00AA2C1A" w:rsidRDefault="00AA2C1A" w:rsidP="00AA2C1A">
      <w:pPr>
        <w:rPr>
          <w:lang w:val="en-US"/>
        </w:rPr>
      </w:pPr>
    </w:p>
    <w:p w14:paraId="1C2B3D43" w14:textId="77777777" w:rsidR="00AA2C1A" w:rsidRPr="00AA2C1A" w:rsidRDefault="00AA2C1A" w:rsidP="00AA2C1A">
      <w:pPr>
        <w:rPr>
          <w:lang w:val="en-US"/>
        </w:rPr>
      </w:pPr>
      <w:r w:rsidRPr="00AA2C1A">
        <w:rPr>
          <w:lang w:val="en-US"/>
        </w:rPr>
        <w:t>46. All moving and rotating parts of ship machinery and equipment, as well as holes in this equipment through which flame, hot gases, dust, and radiant heat may be emitted during operation, must be guarded. Guards must not hinder the normal operation of the equipment.</w:t>
      </w:r>
    </w:p>
    <w:p w14:paraId="41D9FDAB" w14:textId="77777777" w:rsidR="00AA2C1A" w:rsidRPr="00AA2C1A" w:rsidRDefault="00AA2C1A" w:rsidP="00AA2C1A">
      <w:pPr>
        <w:rPr>
          <w:lang w:val="en-US"/>
        </w:rPr>
      </w:pPr>
    </w:p>
    <w:p w14:paraId="62E56A27" w14:textId="77777777" w:rsidR="00AA2C1A" w:rsidRPr="00AA2C1A" w:rsidRDefault="00AA2C1A" w:rsidP="00AA2C1A">
      <w:pPr>
        <w:rPr>
          <w:lang w:val="en-US"/>
        </w:rPr>
      </w:pPr>
      <w:r w:rsidRPr="00AA2C1A">
        <w:rPr>
          <w:lang w:val="en-US"/>
        </w:rPr>
        <w:t>47. Deck openings and workplaces located at a height of 500 millimeters and above (control platforms, observation posts, and other places) must have fixed railings.</w:t>
      </w:r>
    </w:p>
    <w:p w14:paraId="16263CA0" w14:textId="77777777" w:rsidR="00AA2C1A" w:rsidRPr="00AA2C1A" w:rsidRDefault="00AA2C1A" w:rsidP="00AA2C1A">
      <w:pPr>
        <w:rPr>
          <w:lang w:val="en-US"/>
        </w:rPr>
      </w:pPr>
    </w:p>
    <w:p w14:paraId="53F09386" w14:textId="77777777" w:rsidR="00AA2C1A" w:rsidRPr="00AA2C1A" w:rsidRDefault="00AA2C1A" w:rsidP="00AA2C1A">
      <w:pPr>
        <w:rPr>
          <w:lang w:val="en-US"/>
        </w:rPr>
      </w:pPr>
      <w:r w:rsidRPr="00AA2C1A">
        <w:rPr>
          <w:lang w:val="en-US"/>
        </w:rPr>
        <w:t>48. The design of keel blocks and securing of lifeboats for sea passage must provide for the possibility of releasing them without people going over the ship's side.</w:t>
      </w:r>
    </w:p>
    <w:p w14:paraId="4F586DDF" w14:textId="77777777" w:rsidR="00AA2C1A" w:rsidRPr="00AA2C1A" w:rsidRDefault="00AA2C1A" w:rsidP="00AA2C1A">
      <w:pPr>
        <w:rPr>
          <w:lang w:val="en-US"/>
        </w:rPr>
      </w:pPr>
    </w:p>
    <w:p w14:paraId="0E7BD6F6" w14:textId="77777777" w:rsidR="00AA2C1A" w:rsidRPr="00AA2C1A" w:rsidRDefault="00AA2C1A" w:rsidP="00AA2C1A">
      <w:pPr>
        <w:rPr>
          <w:lang w:val="en-US"/>
        </w:rPr>
      </w:pPr>
      <w:r w:rsidRPr="00AA2C1A">
        <w:rPr>
          <w:lang w:val="en-US"/>
        </w:rPr>
        <w:t>49. The lifeboat hoisting mechanism must be equipped with self-locking devices that securely fix the lifeboat when hoisting and lowering are stopped.</w:t>
      </w:r>
    </w:p>
    <w:p w14:paraId="3FF251C4" w14:textId="77777777" w:rsidR="00AA2C1A" w:rsidRPr="00AA2C1A" w:rsidRDefault="00AA2C1A" w:rsidP="00AA2C1A">
      <w:pPr>
        <w:rPr>
          <w:lang w:val="en-US"/>
        </w:rPr>
      </w:pPr>
    </w:p>
    <w:p w14:paraId="4E37A119" w14:textId="77777777" w:rsidR="00AA2C1A" w:rsidRPr="00AA2C1A" w:rsidRDefault="00AA2C1A" w:rsidP="00AA2C1A">
      <w:pPr>
        <w:rPr>
          <w:lang w:val="en-US"/>
        </w:rPr>
      </w:pPr>
      <w:r w:rsidRPr="00AA2C1A">
        <w:rPr>
          <w:lang w:val="en-US"/>
        </w:rPr>
        <w:t>50. On a ship's motor lifeboat, the shaft line must be covered with a casing along its entire length from the engine to the stern tube bearing.</w:t>
      </w:r>
    </w:p>
    <w:p w14:paraId="472C0E34" w14:textId="77777777" w:rsidR="00AA2C1A" w:rsidRPr="00AA2C1A" w:rsidRDefault="00AA2C1A" w:rsidP="00AA2C1A">
      <w:pPr>
        <w:rPr>
          <w:lang w:val="en-US"/>
        </w:rPr>
      </w:pPr>
    </w:p>
    <w:p w14:paraId="0029BDBB" w14:textId="77777777" w:rsidR="00AA2C1A" w:rsidRPr="00AA2C1A" w:rsidRDefault="00AA2C1A" w:rsidP="00AA2C1A">
      <w:pPr>
        <w:rPr>
          <w:lang w:val="en-US"/>
        </w:rPr>
      </w:pPr>
      <w:r w:rsidRPr="00AA2C1A">
        <w:rPr>
          <w:lang w:val="en-US"/>
        </w:rPr>
        <w:t>51. Hatch cover sections in the raised position must be secured on both sides so as to exclude the possibility of spontaneous opening of locking devices from accidental impacts, vibrations, hooking, or cargo.</w:t>
      </w:r>
    </w:p>
    <w:p w14:paraId="5C60646E" w14:textId="77777777" w:rsidR="00AA2C1A" w:rsidRPr="00AA2C1A" w:rsidRDefault="00AA2C1A" w:rsidP="00AA2C1A">
      <w:pPr>
        <w:rPr>
          <w:lang w:val="en-US"/>
        </w:rPr>
      </w:pPr>
    </w:p>
    <w:p w14:paraId="78F9C453" w14:textId="77777777" w:rsidR="00AA2C1A" w:rsidRPr="00AA2C1A" w:rsidRDefault="00AA2C1A" w:rsidP="00AA2C1A">
      <w:pPr>
        <w:rPr>
          <w:lang w:val="en-US"/>
        </w:rPr>
      </w:pPr>
      <w:r w:rsidRPr="00AA2C1A">
        <w:rPr>
          <w:lang w:val="en-US"/>
        </w:rPr>
        <w:t>52. For securing hinged hatch covers in the open position, self-locking stoppers must be provided, and the possibility of spontaneous release of stoppers under the influence of vibration and accidental loads must be excluded.</w:t>
      </w:r>
    </w:p>
    <w:p w14:paraId="20ED8FC0" w14:textId="77777777" w:rsidR="00AA2C1A" w:rsidRPr="00AA2C1A" w:rsidRDefault="00AA2C1A" w:rsidP="00AA2C1A">
      <w:pPr>
        <w:rPr>
          <w:lang w:val="en-US"/>
        </w:rPr>
      </w:pPr>
    </w:p>
    <w:p w14:paraId="54B08C4B" w14:textId="77777777" w:rsidR="00AA2C1A" w:rsidRPr="00AA2C1A" w:rsidRDefault="00AA2C1A" w:rsidP="00AA2C1A">
      <w:pPr>
        <w:rPr>
          <w:lang w:val="en-US"/>
        </w:rPr>
      </w:pPr>
      <w:r w:rsidRPr="00AA2C1A">
        <w:rPr>
          <w:lang w:val="en-US"/>
        </w:rPr>
        <w:t>53. Designers, builders, and manufacturers of maritime transport facilities must ensure compliance with the requirements for their fire safety, as provided for in paragraphs 54-66 of this Technical Regulation.</w:t>
      </w:r>
    </w:p>
    <w:p w14:paraId="14030765" w14:textId="77777777" w:rsidR="00AA2C1A" w:rsidRPr="00AA2C1A" w:rsidRDefault="00AA2C1A" w:rsidP="00AA2C1A">
      <w:pPr>
        <w:rPr>
          <w:lang w:val="en-US"/>
        </w:rPr>
      </w:pPr>
    </w:p>
    <w:p w14:paraId="533F619E" w14:textId="77777777" w:rsidR="00AA2C1A" w:rsidRPr="00AA2C1A" w:rsidRDefault="00AA2C1A" w:rsidP="00AA2C1A">
      <w:pPr>
        <w:rPr>
          <w:lang w:val="en-US"/>
        </w:rPr>
      </w:pPr>
      <w:r w:rsidRPr="00AA2C1A">
        <w:rPr>
          <w:lang w:val="en-US"/>
        </w:rPr>
        <w:t>54. On each maritime transport facility, to ensure the safety of people in case of fire and protect property from the effects of dangerous fire factors, a fire safety system must be provided, which must perform the following tasks:</w:t>
      </w:r>
    </w:p>
    <w:p w14:paraId="4190BF84" w14:textId="77777777" w:rsidR="00AA2C1A" w:rsidRPr="00AA2C1A" w:rsidRDefault="00AA2C1A" w:rsidP="00AA2C1A">
      <w:pPr>
        <w:rPr>
          <w:lang w:val="en-US"/>
        </w:rPr>
      </w:pPr>
      <w:r w:rsidRPr="00AA2C1A">
        <w:rPr>
          <w:lang w:val="en-US"/>
        </w:rPr>
        <w:t xml:space="preserve">    a) Exclude the occurrence of fire;</w:t>
      </w:r>
    </w:p>
    <w:p w14:paraId="691011FA" w14:textId="77777777" w:rsidR="00AA2C1A" w:rsidRPr="00AA2C1A" w:rsidRDefault="00AA2C1A" w:rsidP="00AA2C1A">
      <w:pPr>
        <w:rPr>
          <w:lang w:val="en-US"/>
        </w:rPr>
      </w:pPr>
      <w:r w:rsidRPr="00AA2C1A">
        <w:rPr>
          <w:lang w:val="en-US"/>
        </w:rPr>
        <w:t xml:space="preserve">    b) Ensure fire safety of people;</w:t>
      </w:r>
    </w:p>
    <w:p w14:paraId="288E9AA9" w14:textId="77777777" w:rsidR="00AA2C1A" w:rsidRPr="00AA2C1A" w:rsidRDefault="00AA2C1A" w:rsidP="00AA2C1A">
      <w:pPr>
        <w:rPr>
          <w:lang w:val="en-US"/>
        </w:rPr>
      </w:pPr>
      <w:r w:rsidRPr="00AA2C1A">
        <w:rPr>
          <w:lang w:val="en-US"/>
        </w:rPr>
        <w:t xml:space="preserve">    c) Ensure fire safety of material assets;</w:t>
      </w:r>
    </w:p>
    <w:p w14:paraId="01CFFC05" w14:textId="77777777" w:rsidR="00AA2C1A" w:rsidRPr="00AA2C1A" w:rsidRDefault="00AA2C1A" w:rsidP="00AA2C1A">
      <w:pPr>
        <w:rPr>
          <w:lang w:val="en-US"/>
        </w:rPr>
      </w:pPr>
      <w:r w:rsidRPr="00AA2C1A">
        <w:rPr>
          <w:lang w:val="en-US"/>
        </w:rPr>
        <w:t xml:space="preserve">    d) Ensure fire safety of people and material assets simultaneously.</w:t>
      </w:r>
    </w:p>
    <w:p w14:paraId="23040F41" w14:textId="77777777" w:rsidR="00AA2C1A" w:rsidRPr="00AA2C1A" w:rsidRDefault="00AA2C1A" w:rsidP="00AA2C1A">
      <w:pPr>
        <w:rPr>
          <w:lang w:val="en-US"/>
        </w:rPr>
      </w:pPr>
    </w:p>
    <w:p w14:paraId="6DC9F65F" w14:textId="77777777" w:rsidR="00AA2C1A" w:rsidRPr="00AA2C1A" w:rsidRDefault="00AA2C1A" w:rsidP="00AA2C1A">
      <w:pPr>
        <w:rPr>
          <w:lang w:val="en-US"/>
        </w:rPr>
      </w:pPr>
      <w:r w:rsidRPr="00AA2C1A">
        <w:rPr>
          <w:lang w:val="en-US"/>
        </w:rPr>
        <w:lastRenderedPageBreak/>
        <w:t>55. All measuring instruments installed on fire extinguishing and fire alarm systems, as well as used for monitoring the state of the air environment, must be verified or calibrated. Detectors must have a fire safety certificate.</w:t>
      </w:r>
    </w:p>
    <w:p w14:paraId="77FD8F79" w14:textId="77777777" w:rsidR="00AA2C1A" w:rsidRPr="00AA2C1A" w:rsidRDefault="00AA2C1A" w:rsidP="00AA2C1A">
      <w:pPr>
        <w:rPr>
          <w:lang w:val="en-US"/>
        </w:rPr>
      </w:pPr>
    </w:p>
    <w:p w14:paraId="557603A0" w14:textId="77777777" w:rsidR="00AA2C1A" w:rsidRPr="00AA2C1A" w:rsidRDefault="00AA2C1A" w:rsidP="00AA2C1A">
      <w:pPr>
        <w:rPr>
          <w:lang w:val="en-US"/>
        </w:rPr>
      </w:pPr>
      <w:r w:rsidRPr="00AA2C1A">
        <w:rPr>
          <w:lang w:val="en-US"/>
        </w:rPr>
        <w:t>56. All fire-fighting equipment items, in particular portable fire-fighting equipment, apparatus, inventory, and consumables, must be stored on facilities protected from fire and external environment in a state of constant readiness and ensure free access to portable means and convenience of their use for their intended purpose.</w:t>
      </w:r>
    </w:p>
    <w:p w14:paraId="2B75F5E8" w14:textId="77777777" w:rsidR="00AA2C1A" w:rsidRPr="00AA2C1A" w:rsidRDefault="00AA2C1A" w:rsidP="00AA2C1A">
      <w:pPr>
        <w:rPr>
          <w:lang w:val="en-US"/>
        </w:rPr>
      </w:pPr>
    </w:p>
    <w:p w14:paraId="67678485" w14:textId="77777777" w:rsidR="00AA2C1A" w:rsidRPr="00AA2C1A" w:rsidRDefault="00AA2C1A" w:rsidP="00AA2C1A">
      <w:pPr>
        <w:rPr>
          <w:lang w:val="en-US"/>
        </w:rPr>
      </w:pPr>
      <w:r w:rsidRPr="00AA2C1A">
        <w:rPr>
          <w:lang w:val="en-US"/>
        </w:rPr>
        <w:t>57. To ensure fire safety of the ship, prevent fire-hazardous situations, and eliminate their consequences, it is necessary to ensure:</w:t>
      </w:r>
    </w:p>
    <w:p w14:paraId="0953C7D9" w14:textId="77777777" w:rsidR="00AA2C1A" w:rsidRPr="00AA2C1A" w:rsidRDefault="00AA2C1A" w:rsidP="00AA2C1A">
      <w:pPr>
        <w:rPr>
          <w:lang w:val="en-US"/>
        </w:rPr>
      </w:pPr>
      <w:r w:rsidRPr="00AA2C1A">
        <w:rPr>
          <w:lang w:val="en-US"/>
        </w:rPr>
        <w:t xml:space="preserve">    a) Division of a passenger ship into main vertical and horizontal zones by structural elements with and without thermal insulation;</w:t>
      </w:r>
    </w:p>
    <w:p w14:paraId="6E268807" w14:textId="77777777" w:rsidR="00AA2C1A" w:rsidRPr="00AA2C1A" w:rsidRDefault="00AA2C1A" w:rsidP="00AA2C1A">
      <w:pPr>
        <w:rPr>
          <w:lang w:val="en-US"/>
        </w:rPr>
      </w:pPr>
      <w:r w:rsidRPr="00AA2C1A">
        <w:rPr>
          <w:lang w:val="en-US"/>
        </w:rPr>
        <w:t xml:space="preserve">    b) Separation of accommodation spaces from other ship spaces by structural elements with and without thermal insulation;</w:t>
      </w:r>
    </w:p>
    <w:p w14:paraId="573D5739" w14:textId="77777777" w:rsidR="00AA2C1A" w:rsidRPr="00AA2C1A" w:rsidRDefault="00AA2C1A" w:rsidP="00AA2C1A">
      <w:pPr>
        <w:rPr>
          <w:lang w:val="en-US"/>
        </w:rPr>
      </w:pPr>
      <w:r w:rsidRPr="00AA2C1A">
        <w:rPr>
          <w:lang w:val="en-US"/>
        </w:rPr>
        <w:t xml:space="preserve">    c) Restriction of the use of combustible materials;</w:t>
      </w:r>
    </w:p>
    <w:p w14:paraId="67480816" w14:textId="77777777" w:rsidR="00AA2C1A" w:rsidRPr="00AA2C1A" w:rsidRDefault="00AA2C1A" w:rsidP="00AA2C1A">
      <w:pPr>
        <w:rPr>
          <w:lang w:val="en-US"/>
        </w:rPr>
      </w:pPr>
      <w:r w:rsidRPr="00AA2C1A">
        <w:rPr>
          <w:lang w:val="en-US"/>
        </w:rPr>
        <w:t xml:space="preserve">    d) Detection of any fire in the zone of its origin;</w:t>
      </w:r>
    </w:p>
    <w:p w14:paraId="516B20CA" w14:textId="77777777" w:rsidR="00AA2C1A" w:rsidRPr="00AA2C1A" w:rsidRDefault="00AA2C1A" w:rsidP="00AA2C1A">
      <w:pPr>
        <w:rPr>
          <w:lang w:val="en-US"/>
        </w:rPr>
      </w:pPr>
      <w:r w:rsidRPr="00AA2C1A">
        <w:rPr>
          <w:lang w:val="en-US"/>
        </w:rPr>
        <w:t xml:space="preserve">    e) Containment and extinguishing of any fire in the place of its origin;</w:t>
      </w:r>
    </w:p>
    <w:p w14:paraId="15D5B556" w14:textId="77777777" w:rsidR="00AA2C1A" w:rsidRPr="00AA2C1A" w:rsidRDefault="00AA2C1A" w:rsidP="00AA2C1A">
      <w:pPr>
        <w:rPr>
          <w:lang w:val="en-US"/>
        </w:rPr>
      </w:pPr>
      <w:r w:rsidRPr="00AA2C1A">
        <w:rPr>
          <w:lang w:val="en-US"/>
        </w:rPr>
        <w:t xml:space="preserve">    f) Protection of evacuation routes and access for firefighting;</w:t>
      </w:r>
    </w:p>
    <w:p w14:paraId="429A5073" w14:textId="77777777" w:rsidR="00AA2C1A" w:rsidRPr="00AA2C1A" w:rsidRDefault="00AA2C1A" w:rsidP="00AA2C1A">
      <w:pPr>
        <w:rPr>
          <w:lang w:val="en-US"/>
        </w:rPr>
      </w:pPr>
      <w:r w:rsidRPr="00AA2C1A">
        <w:rPr>
          <w:lang w:val="en-US"/>
        </w:rPr>
        <w:t xml:space="preserve">    g) Readiness of fire extinguishing means for quick use;</w:t>
      </w:r>
    </w:p>
    <w:p w14:paraId="350D2C10" w14:textId="77777777" w:rsidR="00AA2C1A" w:rsidRPr="00AA2C1A" w:rsidRDefault="00AA2C1A" w:rsidP="00AA2C1A">
      <w:pPr>
        <w:rPr>
          <w:lang w:val="en-US"/>
        </w:rPr>
      </w:pPr>
      <w:r w:rsidRPr="00AA2C1A">
        <w:rPr>
          <w:lang w:val="en-US"/>
        </w:rPr>
        <w:t xml:space="preserve">    h) Minimization of the possibility of ignition of vapors from flammable cargoes.</w:t>
      </w:r>
    </w:p>
    <w:p w14:paraId="556024F3" w14:textId="77777777" w:rsidR="00AA2C1A" w:rsidRPr="00AA2C1A" w:rsidRDefault="00AA2C1A" w:rsidP="00AA2C1A">
      <w:pPr>
        <w:rPr>
          <w:lang w:val="en-US"/>
        </w:rPr>
      </w:pPr>
    </w:p>
    <w:p w14:paraId="64764E86" w14:textId="77777777" w:rsidR="00AA2C1A" w:rsidRPr="00AA2C1A" w:rsidRDefault="00AA2C1A" w:rsidP="00AA2C1A">
      <w:pPr>
        <w:rPr>
          <w:lang w:val="en-US"/>
        </w:rPr>
      </w:pPr>
      <w:r w:rsidRPr="00AA2C1A">
        <w:rPr>
          <w:lang w:val="en-US"/>
        </w:rPr>
        <w:t>58. Fire protection of a passenger ship and a cargo ship of gross tonnage over 500, engaged on international voyages, in addition to the requirements established in paragraphs 60-66 of this article, must meet the requirements established by the 1974 Convention.</w:t>
      </w:r>
    </w:p>
    <w:p w14:paraId="29AF5920" w14:textId="77777777" w:rsidR="00AA2C1A" w:rsidRPr="00AA2C1A" w:rsidRDefault="00AA2C1A" w:rsidP="00AA2C1A">
      <w:pPr>
        <w:rPr>
          <w:lang w:val="en-US"/>
        </w:rPr>
      </w:pPr>
    </w:p>
    <w:p w14:paraId="46FAF06C" w14:textId="77777777" w:rsidR="00AA2C1A" w:rsidRPr="00AA2C1A" w:rsidRDefault="00AA2C1A" w:rsidP="00AA2C1A">
      <w:pPr>
        <w:rPr>
          <w:lang w:val="en-US"/>
        </w:rPr>
      </w:pPr>
      <w:r w:rsidRPr="00AA2C1A">
        <w:rPr>
          <w:lang w:val="en-US"/>
        </w:rPr>
        <w:t>59. Special fire safety requirements for the carriage of dangerous goods are established by the 1974 Convention.</w:t>
      </w:r>
    </w:p>
    <w:p w14:paraId="23E64A3C" w14:textId="77777777" w:rsidR="00AA2C1A" w:rsidRPr="00AA2C1A" w:rsidRDefault="00AA2C1A" w:rsidP="00AA2C1A">
      <w:pPr>
        <w:rPr>
          <w:lang w:val="en-US"/>
        </w:rPr>
      </w:pPr>
    </w:p>
    <w:p w14:paraId="54BAA1F5" w14:textId="77777777" w:rsidR="00AA2C1A" w:rsidRPr="00AA2C1A" w:rsidRDefault="00AA2C1A" w:rsidP="00AA2C1A">
      <w:pPr>
        <w:rPr>
          <w:lang w:val="en-US"/>
        </w:rPr>
      </w:pPr>
      <w:r w:rsidRPr="00AA2C1A">
        <w:rPr>
          <w:lang w:val="en-US"/>
        </w:rPr>
        <w:t>60. To prevent partial or complete destruction of the ship's structure due to reduced strength under the influence of heat, materials used in the ship's structure must ensure compliance with the condition that the structural fire integrity of the ship is not degraded due to fire. To ensure the structural fire integrity of the ship, the following requirements must be met:</w:t>
      </w:r>
    </w:p>
    <w:p w14:paraId="16E41CC2" w14:textId="77777777" w:rsidR="00AA2C1A" w:rsidRPr="00AA2C1A" w:rsidRDefault="00AA2C1A" w:rsidP="00AA2C1A">
      <w:pPr>
        <w:rPr>
          <w:lang w:val="en-US"/>
        </w:rPr>
      </w:pPr>
      <w:r w:rsidRPr="00AA2C1A">
        <w:rPr>
          <w:lang w:val="en-US"/>
        </w:rPr>
        <w:t xml:space="preserve">    a) The hull, superstructure, structural bulkheads, decks, and wheelhouses must be constructed of steel or other equivalent material, in particular any non-combustible material which itself or due to the insulation covering it possesses at the end of the standard fire test structural properties and integrity equivalent to those of steel;</w:t>
      </w:r>
    </w:p>
    <w:p w14:paraId="482FEF68" w14:textId="77777777" w:rsidR="00AA2C1A" w:rsidRPr="00AA2C1A" w:rsidRDefault="00AA2C1A" w:rsidP="00AA2C1A">
      <w:pPr>
        <w:rPr>
          <w:lang w:val="en-US"/>
        </w:rPr>
      </w:pPr>
      <w:r w:rsidRPr="00AA2C1A">
        <w:rPr>
          <w:lang w:val="en-US"/>
        </w:rPr>
        <w:t xml:space="preserve">    b) The ceiling and casings of machinery spaces of category A must be of steel and insulated;</w:t>
      </w:r>
    </w:p>
    <w:p w14:paraId="720033B5" w14:textId="77777777" w:rsidR="00AA2C1A" w:rsidRPr="00AA2C1A" w:rsidRDefault="00AA2C1A" w:rsidP="00AA2C1A">
      <w:pPr>
        <w:rPr>
          <w:lang w:val="en-US"/>
        </w:rPr>
      </w:pPr>
      <w:r w:rsidRPr="00AA2C1A">
        <w:rPr>
          <w:lang w:val="en-US"/>
        </w:rPr>
        <w:lastRenderedPageBreak/>
        <w:t xml:space="preserve">    c) Floor plates in normal passageways within machinery spaces of category A must be of steel;</w:t>
      </w:r>
    </w:p>
    <w:p w14:paraId="0CCC992C" w14:textId="77777777" w:rsidR="00AA2C1A" w:rsidRPr="00AA2C1A" w:rsidRDefault="00AA2C1A" w:rsidP="00AA2C1A">
      <w:pPr>
        <w:rPr>
          <w:lang w:val="en-US"/>
        </w:rPr>
      </w:pPr>
      <w:r w:rsidRPr="00AA2C1A">
        <w:rPr>
          <w:lang w:val="en-US"/>
        </w:rPr>
        <w:t xml:space="preserve">    d) Materials which readily lose their properties when heated must not be used for overboard scuppers, sanitary discharges, and other outlets close to the waterline and in places where destruction of the material in case of fire would create a danger of flooding;</w:t>
      </w:r>
    </w:p>
    <w:p w14:paraId="201CEE8D" w14:textId="77777777" w:rsidR="00AA2C1A" w:rsidRPr="00AA2C1A" w:rsidRDefault="00AA2C1A" w:rsidP="00AA2C1A">
      <w:pPr>
        <w:rPr>
          <w:lang w:val="en-US"/>
        </w:rPr>
      </w:pPr>
      <w:r w:rsidRPr="00AA2C1A">
        <w:rPr>
          <w:lang w:val="en-US"/>
        </w:rPr>
        <w:t xml:space="preserve">    e) Insulating materials must be non-combustible, except for their use in cargo spaces, mail and baggage rooms, and refrigerated storerooms of service spaces. Vapor barriers and adhesives used in conjunction with insulation, as well as the insulation of piping for air conditioning, refrigerant, and coolant systems, may be combustible, provided their quantity is kept to a minimum and their exposed surfaces have low flame-spread characteristics. On newly constructed ships, insulating materials must not contain asbestos;</w:t>
      </w:r>
    </w:p>
    <w:p w14:paraId="10F8483B" w14:textId="77777777" w:rsidR="00AA2C1A" w:rsidRPr="00AA2C1A" w:rsidRDefault="00AA2C1A" w:rsidP="00AA2C1A">
      <w:pPr>
        <w:rPr>
          <w:lang w:val="en-US"/>
        </w:rPr>
      </w:pPr>
      <w:r w:rsidRPr="00AA2C1A">
        <w:rPr>
          <w:lang w:val="en-US"/>
        </w:rPr>
        <w:t xml:space="preserve">    f) In spaces where oil products may be present, the surface of insulation must be impermeable to their vapors;</w:t>
      </w:r>
    </w:p>
    <w:p w14:paraId="1FF7AAF8" w14:textId="77777777" w:rsidR="00AA2C1A" w:rsidRPr="00AA2C1A" w:rsidRDefault="00AA2C1A" w:rsidP="00AA2C1A">
      <w:pPr>
        <w:rPr>
          <w:lang w:val="en-US"/>
        </w:rPr>
      </w:pPr>
      <w:r w:rsidRPr="00AA2C1A">
        <w:rPr>
          <w:lang w:val="en-US"/>
        </w:rPr>
        <w:t xml:space="preserve">    g) Structural measures must be taken to prevent pressurized oil products from pumps, filters, or heaters from coming into contact with hot surfaces;</w:t>
      </w:r>
    </w:p>
    <w:p w14:paraId="7B66B406" w14:textId="77777777" w:rsidR="00AA2C1A" w:rsidRPr="00AA2C1A" w:rsidRDefault="00AA2C1A" w:rsidP="00AA2C1A">
      <w:pPr>
        <w:rPr>
          <w:lang w:val="en-US"/>
        </w:rPr>
      </w:pPr>
      <w:r w:rsidRPr="00AA2C1A">
        <w:rPr>
          <w:lang w:val="en-US"/>
        </w:rPr>
        <w:t xml:space="preserve">    h) On a passenger ship, all linings, grounds, draught stops, and ceilings must be of non-combustible materials, except in cargo spaces, mail and baggage rooms, saunas, refrigerated storerooms of service spaces. Non-load-bearing partitions and decks used for dividing spaces for practical or aesthetic reasons must also be of non-combustible materials;</w:t>
      </w:r>
    </w:p>
    <w:p w14:paraId="2E153268" w14:textId="77777777" w:rsidR="00AA2C1A" w:rsidRPr="00AA2C1A" w:rsidRDefault="00AA2C1A" w:rsidP="00AA2C1A">
      <w:pPr>
        <w:rPr>
          <w:lang w:val="en-US"/>
        </w:rPr>
      </w:pPr>
      <w:r w:rsidRPr="00AA2C1A">
        <w:rPr>
          <w:lang w:val="en-US"/>
        </w:rPr>
        <w:t xml:space="preserve">    i) On a cargo ship, all linings, ceilings, draught stops, and their associated grounds in accommodation and service spaces and control stations must be of non-combustible materials;</w:t>
      </w:r>
    </w:p>
    <w:p w14:paraId="7E3B8CBB" w14:textId="77777777" w:rsidR="00AA2C1A" w:rsidRPr="00AA2C1A" w:rsidRDefault="00AA2C1A" w:rsidP="00AA2C1A">
      <w:pPr>
        <w:rPr>
          <w:lang w:val="en-US"/>
        </w:rPr>
      </w:pPr>
      <w:r w:rsidRPr="00AA2C1A">
        <w:rPr>
          <w:lang w:val="en-US"/>
        </w:rPr>
        <w:t xml:space="preserve">    j) Internal subdivision bulkheads in the area of accommodation and service spaces and control stations must be of non-combustible materials;</w:t>
      </w:r>
    </w:p>
    <w:p w14:paraId="4D92D0AD" w14:textId="77777777" w:rsidR="00AA2C1A" w:rsidRPr="00AA2C1A" w:rsidRDefault="00AA2C1A" w:rsidP="00AA2C1A">
      <w:pPr>
        <w:rPr>
          <w:lang w:val="en-US"/>
        </w:rPr>
      </w:pPr>
      <w:r w:rsidRPr="00AA2C1A">
        <w:rPr>
          <w:lang w:val="en-US"/>
        </w:rPr>
        <w:t xml:space="preserve">    k) Where electrical cables, pipes, trunks, ducts, etc. pass through fire divisions, measures must be taken to ensure the fire integrity of the division is not impaired;</w:t>
      </w:r>
    </w:p>
    <w:p w14:paraId="145C68AC" w14:textId="77777777" w:rsidR="00AA2C1A" w:rsidRPr="00AA2C1A" w:rsidRDefault="00AA2C1A" w:rsidP="00AA2C1A">
      <w:pPr>
        <w:rPr>
          <w:lang w:val="en-US"/>
        </w:rPr>
      </w:pPr>
      <w:r w:rsidRPr="00AA2C1A">
        <w:rPr>
          <w:lang w:val="en-US"/>
        </w:rPr>
        <w:t xml:space="preserve">    l) Openings, except for hatchways between cargo spaces, stores, and baggage compartments, as well as between such spaces and open decks, must be provided with permanently attached means of closing which must have the same fire integrity as the divisions in which they are fitted;</w:t>
      </w:r>
    </w:p>
    <w:p w14:paraId="38285092" w14:textId="77777777" w:rsidR="00AA2C1A" w:rsidRPr="00AA2C1A" w:rsidRDefault="00AA2C1A" w:rsidP="00AA2C1A">
      <w:pPr>
        <w:rPr>
          <w:lang w:val="en-US"/>
        </w:rPr>
      </w:pPr>
    </w:p>
    <w:p w14:paraId="7DA7D2D1" w14:textId="77777777" w:rsidR="00AA2C1A" w:rsidRPr="00AA2C1A" w:rsidRDefault="00AA2C1A" w:rsidP="00AA2C1A">
      <w:pPr>
        <w:rPr>
          <w:lang w:val="en-US"/>
        </w:rPr>
      </w:pPr>
      <w:r w:rsidRPr="00AA2C1A">
        <w:rPr>
          <w:lang w:val="en-US"/>
        </w:rPr>
        <w:t xml:space="preserve">    m) The fire integrity of doors must be equivalent to that of the division in which they are fitted. Doors fitted in bulkheads bounding machinery spaces of category A must be gas-tight and self-closing;</w:t>
      </w:r>
    </w:p>
    <w:p w14:paraId="2A4F9DB4" w14:textId="77777777" w:rsidR="00AA2C1A" w:rsidRPr="00AA2C1A" w:rsidRDefault="00AA2C1A" w:rsidP="00AA2C1A">
      <w:pPr>
        <w:rPr>
          <w:lang w:val="en-US"/>
        </w:rPr>
      </w:pPr>
      <w:r w:rsidRPr="00AA2C1A">
        <w:rPr>
          <w:lang w:val="en-US"/>
        </w:rPr>
        <w:t xml:space="preserve">    n) The number of skylights, doors, ventilators, openings in funnels for exhaust ventilation, and other openings to machinery spaces of category A must be kept to a minimum consistent with the needs of ventilation and the proper and safe operation of the ship. Skylights must be of steel and must not contain glass panels;</w:t>
      </w:r>
    </w:p>
    <w:p w14:paraId="4B61CCF2" w14:textId="77777777" w:rsidR="00AA2C1A" w:rsidRPr="00AA2C1A" w:rsidRDefault="00AA2C1A" w:rsidP="00AA2C1A">
      <w:pPr>
        <w:rPr>
          <w:lang w:val="en-US"/>
        </w:rPr>
      </w:pPr>
      <w:r w:rsidRPr="00AA2C1A">
        <w:rPr>
          <w:lang w:val="en-US"/>
        </w:rPr>
        <w:t xml:space="preserve">    o) Non-combustible ceilings, linings, and draught stops fitted in accommodation and service spaces may be faced with combustible materials having a calorific value not exceeding 45 MJ/m² of the surface for the thickness used;</w:t>
      </w:r>
    </w:p>
    <w:p w14:paraId="02002F7E" w14:textId="77777777" w:rsidR="00AA2C1A" w:rsidRPr="00AA2C1A" w:rsidRDefault="00AA2C1A" w:rsidP="00AA2C1A">
      <w:pPr>
        <w:rPr>
          <w:lang w:val="en-US"/>
        </w:rPr>
      </w:pPr>
      <w:r w:rsidRPr="00AA2C1A">
        <w:rPr>
          <w:lang w:val="en-US"/>
        </w:rPr>
        <w:t xml:space="preserve">    p) The mass of combustible materials used for the construction of internal subdivision bulkheads, grounds, linings, decorative finishes, furniture, and other equipment in accommodation and service spaces (except saunas and refrigerated storerooms) and control stations, according to subparagraphs "a" and "h" of this paragraph of the Technical Regulation, must not exceed 45 kg per square meter of deck area of each space;</w:t>
      </w:r>
    </w:p>
    <w:p w14:paraId="5C2AA480" w14:textId="77777777" w:rsidR="00AA2C1A" w:rsidRPr="00AA2C1A" w:rsidRDefault="00AA2C1A" w:rsidP="00AA2C1A">
      <w:pPr>
        <w:rPr>
          <w:lang w:val="en-US"/>
        </w:rPr>
      </w:pPr>
      <w:r w:rsidRPr="00AA2C1A">
        <w:rPr>
          <w:lang w:val="en-US"/>
        </w:rPr>
        <w:lastRenderedPageBreak/>
        <w:t xml:space="preserve">    q) In accommodation and service spaces, except saunas, and control stations, exposed surfaces in corridors and stairway enclosures and ceilings, as well as surfaces and linings in concealed and inaccessible spaces, must have low flame-spread characteristics;</w:t>
      </w:r>
    </w:p>
    <w:p w14:paraId="6AF5B763" w14:textId="77777777" w:rsidR="00AA2C1A" w:rsidRPr="00AA2C1A" w:rsidRDefault="00AA2C1A" w:rsidP="00AA2C1A">
      <w:pPr>
        <w:rPr>
          <w:lang w:val="en-US"/>
        </w:rPr>
      </w:pPr>
      <w:r w:rsidRPr="00AA2C1A">
        <w:rPr>
          <w:lang w:val="en-US"/>
        </w:rPr>
        <w:t xml:space="preserve">    r) Paints, varnishes, and other finishes used on exposed interior surfaces must not produce excessive quantities of smoke and toxic products at elevated temperatures;</w:t>
      </w:r>
    </w:p>
    <w:p w14:paraId="6F894F97" w14:textId="77777777" w:rsidR="00AA2C1A" w:rsidRPr="00AA2C1A" w:rsidRDefault="00AA2C1A" w:rsidP="00AA2C1A">
      <w:pPr>
        <w:rPr>
          <w:lang w:val="en-US"/>
        </w:rPr>
      </w:pPr>
      <w:r w:rsidRPr="00AA2C1A">
        <w:rPr>
          <w:lang w:val="en-US"/>
        </w:rPr>
        <w:t xml:space="preserve">    s) Primary deck coverings in accommodation and service spaces and control stations must be of material which does not give rise to smoke or toxic or explosive hazards at elevated temperatures.</w:t>
      </w:r>
    </w:p>
    <w:p w14:paraId="01BF532A" w14:textId="77777777" w:rsidR="00AA2C1A" w:rsidRPr="00AA2C1A" w:rsidRDefault="00AA2C1A" w:rsidP="00AA2C1A">
      <w:pPr>
        <w:rPr>
          <w:lang w:val="en-US"/>
        </w:rPr>
      </w:pPr>
    </w:p>
    <w:p w14:paraId="23E616C0" w14:textId="77777777" w:rsidR="00AA2C1A" w:rsidRPr="00AA2C1A" w:rsidRDefault="00AA2C1A" w:rsidP="00AA2C1A">
      <w:pPr>
        <w:rPr>
          <w:lang w:val="en-US"/>
        </w:rPr>
      </w:pPr>
      <w:r w:rsidRPr="00AA2C1A">
        <w:rPr>
          <w:lang w:val="en-US"/>
        </w:rPr>
        <w:t>61. On a ship carrying oil and flammable liquids with a flash point below 61°C, the following requirements must be met:</w:t>
      </w:r>
    </w:p>
    <w:p w14:paraId="4D0388D6" w14:textId="77777777" w:rsidR="00AA2C1A" w:rsidRPr="00AA2C1A" w:rsidRDefault="00AA2C1A" w:rsidP="00AA2C1A">
      <w:pPr>
        <w:rPr>
          <w:lang w:val="en-US"/>
        </w:rPr>
      </w:pPr>
      <w:r w:rsidRPr="00AA2C1A">
        <w:rPr>
          <w:lang w:val="en-US"/>
        </w:rPr>
        <w:t xml:space="preserve">    a) Cargo pump-rooms, cargo tanks, slop tanks, and cofferdams must be located forward of the machinery spaces; cargo tanks and slop tanks must be separated from machinery spaces by cofferdams, cargo pump-rooms, fuel or ballast tanks;</w:t>
      </w:r>
    </w:p>
    <w:p w14:paraId="1BA5565B" w14:textId="77777777" w:rsidR="00AA2C1A" w:rsidRPr="00AA2C1A" w:rsidRDefault="00AA2C1A" w:rsidP="00AA2C1A">
      <w:pPr>
        <w:rPr>
          <w:lang w:val="en-US"/>
        </w:rPr>
      </w:pPr>
      <w:r w:rsidRPr="00AA2C1A">
        <w:rPr>
          <w:lang w:val="en-US"/>
        </w:rPr>
        <w:t xml:space="preserve">    b) The main cargo control station, control stations, accommodation, and service spaces, except isolated cargo gear lockers, must be located aft of the cargo tanks, slop tanks, and spaces separating cargo tanks or slop tanks from machinery spaces, but not necessarily aft of fuel and ballast tanks; they must also be arranged such that damage to the deck or bulkhead will not permit gas or smoke from cargo tanks to enter accommodation and service spaces, control stations, and the main cargo control station;</w:t>
      </w:r>
    </w:p>
    <w:p w14:paraId="30EEA804" w14:textId="77777777" w:rsidR="00AA2C1A" w:rsidRPr="00AA2C1A" w:rsidRDefault="00AA2C1A" w:rsidP="00AA2C1A">
      <w:pPr>
        <w:rPr>
          <w:lang w:val="en-US"/>
        </w:rPr>
      </w:pPr>
      <w:r w:rsidRPr="00AA2C1A">
        <w:rPr>
          <w:lang w:val="en-US"/>
        </w:rPr>
        <w:t xml:space="preserve">    c) Means must be provided to prevent spilled cargo on deck from reaching accommodation and service space areas by fitting a permanent continuous coaming of at least 300 mm in height extending from side to side;</w:t>
      </w:r>
    </w:p>
    <w:p w14:paraId="4EB07BD1" w14:textId="77777777" w:rsidR="00AA2C1A" w:rsidRPr="00AA2C1A" w:rsidRDefault="00AA2C1A" w:rsidP="00AA2C1A">
      <w:pPr>
        <w:rPr>
          <w:lang w:val="en-US"/>
        </w:rPr>
      </w:pPr>
      <w:r w:rsidRPr="00AA2C1A">
        <w:rPr>
          <w:lang w:val="en-US"/>
        </w:rPr>
        <w:t xml:space="preserve">    d) Entrance doors, air inlets, and openings to accommodation, service spaces, control stations, or machinery spaces must not face the cargo area and must be located on a transverse bulkhead not facing the cargo area, or on the outboard side of the superstructure or deckhouse at a distance of at least 4% of the ship's length, but not less than 3 m from the end of the superstructure or deckhouse facing the cargo area (this distance need not exceed 5 m); also, windows and side scuttles facing the cargo area and located on the side walls of the superstructure and deckhouse within the above distances must be of the fixed (non-opening) type.</w:t>
      </w:r>
    </w:p>
    <w:p w14:paraId="638ADD03" w14:textId="77777777" w:rsidR="00AA2C1A" w:rsidRPr="00AA2C1A" w:rsidRDefault="00AA2C1A" w:rsidP="00AA2C1A">
      <w:pPr>
        <w:rPr>
          <w:lang w:val="en-US"/>
        </w:rPr>
      </w:pPr>
    </w:p>
    <w:p w14:paraId="614D9EFE" w14:textId="77777777" w:rsidR="00AA2C1A" w:rsidRPr="00AA2C1A" w:rsidRDefault="00AA2C1A" w:rsidP="00AA2C1A">
      <w:pPr>
        <w:rPr>
          <w:lang w:val="en-US"/>
        </w:rPr>
      </w:pPr>
      <w:r w:rsidRPr="00AA2C1A">
        <w:rPr>
          <w:lang w:val="en-US"/>
        </w:rPr>
        <w:t>62. To ensure quick and safe exit of crew and passengers in case of fire to the deck where survival craft and liferaft embarkation stations are located, the following requirements must be met:</w:t>
      </w:r>
    </w:p>
    <w:p w14:paraId="79D96D7B" w14:textId="77777777" w:rsidR="00AA2C1A" w:rsidRPr="00AA2C1A" w:rsidRDefault="00AA2C1A" w:rsidP="00AA2C1A">
      <w:pPr>
        <w:rPr>
          <w:lang w:val="en-US"/>
        </w:rPr>
      </w:pPr>
      <w:r w:rsidRPr="00AA2C1A">
        <w:rPr>
          <w:lang w:val="en-US"/>
        </w:rPr>
        <w:t xml:space="preserve">    a) Safe means of escape to the open deck must be provided from control stations, accommodation, and service spaces;</w:t>
      </w:r>
    </w:p>
    <w:p w14:paraId="254A0783" w14:textId="77777777" w:rsidR="00AA2C1A" w:rsidRPr="00AA2C1A" w:rsidRDefault="00AA2C1A" w:rsidP="00AA2C1A">
      <w:pPr>
        <w:rPr>
          <w:lang w:val="en-US"/>
        </w:rPr>
      </w:pPr>
    </w:p>
    <w:p w14:paraId="240F01EF" w14:textId="77777777" w:rsidR="00AA2C1A" w:rsidRPr="00AA2C1A" w:rsidRDefault="00AA2C1A" w:rsidP="00AA2C1A">
      <w:pPr>
        <w:rPr>
          <w:lang w:val="en-US"/>
        </w:rPr>
      </w:pPr>
      <w:r w:rsidRPr="00AA2C1A">
        <w:rPr>
          <w:lang w:val="en-US"/>
        </w:rPr>
        <w:t xml:space="preserve">    b) Means of escape must be maintained in a safe condition, free of obstacles;</w:t>
      </w:r>
    </w:p>
    <w:p w14:paraId="6ECA0364" w14:textId="77777777" w:rsidR="00AA2C1A" w:rsidRPr="00AA2C1A" w:rsidRDefault="00AA2C1A" w:rsidP="00AA2C1A">
      <w:pPr>
        <w:rPr>
          <w:lang w:val="en-US"/>
        </w:rPr>
      </w:pPr>
      <w:r w:rsidRPr="00AA2C1A">
        <w:rPr>
          <w:lang w:val="en-US"/>
        </w:rPr>
        <w:t xml:space="preserve">    c) Means of escape on passenger ships and special purpose ships carrying 200 or more special personnel on board must be equipped with additional marking as provided for in subparagraph "o" of this paragraph;</w:t>
      </w:r>
    </w:p>
    <w:p w14:paraId="56F0FDCD" w14:textId="77777777" w:rsidR="00AA2C1A" w:rsidRPr="00AA2C1A" w:rsidRDefault="00AA2C1A" w:rsidP="00AA2C1A">
      <w:pPr>
        <w:rPr>
          <w:lang w:val="en-US"/>
        </w:rPr>
      </w:pPr>
      <w:r w:rsidRPr="00AA2C1A">
        <w:rPr>
          <w:lang w:val="en-US"/>
        </w:rPr>
        <w:t xml:space="preserve">    d) Inter-deck passages and stairways must be arranged to provide a ready means of escape to the open deck from accommodation spaces for passengers and crew, and from spaces in which the crew is normally employed, other than machinery spaces;</w:t>
      </w:r>
    </w:p>
    <w:p w14:paraId="76457FA8" w14:textId="77777777" w:rsidR="00AA2C1A" w:rsidRPr="00AA2C1A" w:rsidRDefault="00AA2C1A" w:rsidP="00AA2C1A">
      <w:pPr>
        <w:rPr>
          <w:lang w:val="en-US"/>
        </w:rPr>
      </w:pPr>
      <w:r w:rsidRPr="00AA2C1A">
        <w:rPr>
          <w:lang w:val="en-US"/>
        </w:rPr>
        <w:lastRenderedPageBreak/>
        <w:t xml:space="preserve">    e) Lifts must not be considered as forming one of the required means of escape;</w:t>
      </w:r>
    </w:p>
    <w:p w14:paraId="633F363B" w14:textId="77777777" w:rsidR="00AA2C1A" w:rsidRPr="00AA2C1A" w:rsidRDefault="00AA2C1A" w:rsidP="00AA2C1A">
      <w:pPr>
        <w:rPr>
          <w:lang w:val="en-US"/>
        </w:rPr>
      </w:pPr>
      <w:r w:rsidRPr="00AA2C1A">
        <w:rPr>
          <w:lang w:val="en-US"/>
        </w:rPr>
        <w:t xml:space="preserve">    f) If the radio room does not have direct access to the open deck, two means of escape from it must be provided, one of which may be a porthole or window of sufficient size or other approved means;</w:t>
      </w:r>
    </w:p>
    <w:p w14:paraId="0B106C59" w14:textId="77777777" w:rsidR="00AA2C1A" w:rsidRPr="00AA2C1A" w:rsidRDefault="00AA2C1A" w:rsidP="00AA2C1A">
      <w:pPr>
        <w:rPr>
          <w:lang w:val="en-US"/>
        </w:rPr>
      </w:pPr>
      <w:r w:rsidRPr="00AA2C1A">
        <w:rPr>
          <w:lang w:val="en-US"/>
        </w:rPr>
        <w:t xml:space="preserve">    g) From each watertight compartment or other similarly restricted space or group of spaces below the bulkhead deck on passenger ships and special purpose ships, two means of escape must be provided, one of which must be independent of watertight doors. As an exception, a single means of escape may be permitted from a crew space that is infrequently visited, provided the required means of escape is independent of watertight doors;</w:t>
      </w:r>
    </w:p>
    <w:p w14:paraId="10194FED" w14:textId="77777777" w:rsidR="00AA2C1A" w:rsidRPr="00AA2C1A" w:rsidRDefault="00AA2C1A" w:rsidP="00AA2C1A">
      <w:pPr>
        <w:rPr>
          <w:lang w:val="en-US"/>
        </w:rPr>
      </w:pPr>
      <w:r w:rsidRPr="00AA2C1A">
        <w:rPr>
          <w:lang w:val="en-US"/>
        </w:rPr>
        <w:t xml:space="preserve">    h) On passenger ships and special purpose ships, from each main vertical fire zone or similarly restricted space or group of spaces above the bulkhead deck, at least two means of escape must be provided, one of which must give access to a stairway forming a vertical escape;</w:t>
      </w:r>
    </w:p>
    <w:p w14:paraId="361BF66A" w14:textId="77777777" w:rsidR="00AA2C1A" w:rsidRPr="00AA2C1A" w:rsidRDefault="00AA2C1A" w:rsidP="00AA2C1A">
      <w:pPr>
        <w:rPr>
          <w:lang w:val="en-US"/>
        </w:rPr>
      </w:pPr>
      <w:r w:rsidRPr="00AA2C1A">
        <w:rPr>
          <w:lang w:val="en-US"/>
        </w:rPr>
        <w:t xml:space="preserve">    i) One of the required means of escape must be equipped with an easily accessible inclined stairway (ladder);</w:t>
      </w:r>
    </w:p>
    <w:p w14:paraId="69C906A3" w14:textId="77777777" w:rsidR="00AA2C1A" w:rsidRPr="00AA2C1A" w:rsidRDefault="00AA2C1A" w:rsidP="00AA2C1A">
      <w:pPr>
        <w:rPr>
          <w:lang w:val="en-US"/>
        </w:rPr>
      </w:pPr>
      <w:r w:rsidRPr="00AA2C1A">
        <w:rPr>
          <w:lang w:val="en-US"/>
        </w:rPr>
        <w:t xml:space="preserve">    j) Stairs serving only a space with a balcony on passenger ships and special purpose ships must not be considered as one of the required means of escape;</w:t>
      </w:r>
    </w:p>
    <w:p w14:paraId="60109C04" w14:textId="77777777" w:rsidR="00AA2C1A" w:rsidRPr="00AA2C1A" w:rsidRDefault="00AA2C1A" w:rsidP="00AA2C1A">
      <w:pPr>
        <w:rPr>
          <w:lang w:val="en-US"/>
        </w:rPr>
      </w:pPr>
      <w:r w:rsidRPr="00AA2C1A">
        <w:rPr>
          <w:lang w:val="en-US"/>
        </w:rPr>
        <w:t xml:space="preserve">    k) Each level of public spaces on passenger ships, including shopping malls, restaurants, agencies, and other similar spaces, which has an open space extending over three or more decks, must be equipped with two means of escape, one of which must have direct access to an enclosed inclined stairway (ladder);</w:t>
      </w:r>
    </w:p>
    <w:p w14:paraId="783E2881" w14:textId="77777777" w:rsidR="00AA2C1A" w:rsidRPr="00AA2C1A" w:rsidRDefault="00AA2C1A" w:rsidP="00AA2C1A">
      <w:pPr>
        <w:rPr>
          <w:lang w:val="en-US"/>
        </w:rPr>
      </w:pPr>
      <w:r w:rsidRPr="00AA2C1A">
        <w:rPr>
          <w:lang w:val="en-US"/>
        </w:rPr>
        <w:t xml:space="preserve">    l) Means of escape from machinery spaces on passenger ships and special purpose ships must meet the following requirements:</w:t>
      </w:r>
    </w:p>
    <w:p w14:paraId="03A4E204" w14:textId="77777777" w:rsidR="00AA2C1A" w:rsidRPr="00AA2C1A" w:rsidRDefault="00AA2C1A" w:rsidP="00AA2C1A">
      <w:pPr>
        <w:rPr>
          <w:lang w:val="en-US"/>
        </w:rPr>
      </w:pPr>
      <w:r w:rsidRPr="00AA2C1A">
        <w:rPr>
          <w:lang w:val="en-US"/>
        </w:rPr>
        <w:t xml:space="preserve">        - Escape from machinery spaces located below the bulkhead deck must be provided by two means, which must consist of either two separate sets of steel ladders located as far apart as possible, leading to doors in the upper part of the space from which access is provided to the embarkation station, one of these ladders must be an inclined ladder, or one inclined ladder leading to a door in the upper part of the machinery space from which access is provided to the embarkation station and a door that can be operated from both sides in the lower part of the machinery space which provides access to a safe escape route to the embarkation station;</w:t>
      </w:r>
    </w:p>
    <w:p w14:paraId="677F5E63" w14:textId="77777777" w:rsidR="00AA2C1A" w:rsidRPr="00AA2C1A" w:rsidRDefault="00AA2C1A" w:rsidP="00AA2C1A">
      <w:pPr>
        <w:rPr>
          <w:lang w:val="en-US"/>
        </w:rPr>
      </w:pPr>
      <w:r w:rsidRPr="00AA2C1A">
        <w:rPr>
          <w:lang w:val="en-US"/>
        </w:rPr>
        <w:t xml:space="preserve">        - Escape to the open deck from machinery spaces located above the bulkhead deck must be provided by two ladders located as far apart as possible, leading to doors from which access is provided to the embarkation station;</w:t>
      </w:r>
    </w:p>
    <w:p w14:paraId="1C54D8E1" w14:textId="77777777" w:rsidR="00AA2C1A" w:rsidRPr="00AA2C1A" w:rsidRDefault="00AA2C1A" w:rsidP="00AA2C1A">
      <w:pPr>
        <w:rPr>
          <w:lang w:val="en-US"/>
        </w:rPr>
      </w:pPr>
      <w:r w:rsidRPr="00AA2C1A">
        <w:rPr>
          <w:lang w:val="en-US"/>
        </w:rPr>
        <w:t xml:space="preserve">        - Depending on the width and arrangement of the upper part of the machinery space on passenger ships and special purpose ships of less than 1000 gross tonnage, a single means of escape may be permitted;</w:t>
      </w:r>
    </w:p>
    <w:p w14:paraId="7E10EC34" w14:textId="77777777" w:rsidR="00AA2C1A" w:rsidRPr="00AA2C1A" w:rsidRDefault="00AA2C1A" w:rsidP="00AA2C1A">
      <w:pPr>
        <w:rPr>
          <w:lang w:val="en-US"/>
        </w:rPr>
      </w:pPr>
      <w:r w:rsidRPr="00AA2C1A">
        <w:rPr>
          <w:lang w:val="en-US"/>
        </w:rPr>
        <w:t xml:space="preserve">        - Depending on the type and arrangement of the space and the number of persons normally employed therein on passenger ships and special purpose ships of 1000 gross tonnage and above, a single means of escape may be permitted from any machinery space, including a periodically unattended auxiliary machinery space, provided the door or inclined ladder provides safe access to the embarkation station; also, from the steering gear compartment a second means of escape must be provided if this compartment is equipped with an emergency steering control station and does not have direct access to the open deck;</w:t>
      </w:r>
    </w:p>
    <w:p w14:paraId="6A427722" w14:textId="77777777" w:rsidR="00AA2C1A" w:rsidRPr="00AA2C1A" w:rsidRDefault="00AA2C1A" w:rsidP="00AA2C1A">
      <w:pPr>
        <w:rPr>
          <w:lang w:val="en-US"/>
        </w:rPr>
      </w:pPr>
      <w:r w:rsidRPr="00AA2C1A">
        <w:rPr>
          <w:lang w:val="en-US"/>
        </w:rPr>
        <w:t xml:space="preserve">        - From the machinery control room located within the machinery space, two means of escape must be provided, one of which must be an inclined ladder;</w:t>
      </w:r>
    </w:p>
    <w:p w14:paraId="12E13117" w14:textId="77777777" w:rsidR="00AA2C1A" w:rsidRPr="00AA2C1A" w:rsidRDefault="00AA2C1A" w:rsidP="00AA2C1A">
      <w:pPr>
        <w:rPr>
          <w:lang w:val="en-US"/>
        </w:rPr>
      </w:pPr>
      <w:r w:rsidRPr="00AA2C1A">
        <w:rPr>
          <w:lang w:val="en-US"/>
        </w:rPr>
        <w:lastRenderedPageBreak/>
        <w:t xml:space="preserve">    m) The width of passages on escape routes on passenger ships and special purpose ships must be not less than 800 mm. The width of passages on escape routes on cargo ships of over 500 gross tonnage must be not less than 800 mm, and on cargo ships</w:t>
      </w:r>
    </w:p>
    <w:p w14:paraId="6424FBBF" w14:textId="77777777" w:rsidR="00AA2C1A" w:rsidRPr="00AA2C1A" w:rsidRDefault="00AA2C1A" w:rsidP="00AA2C1A">
      <w:pPr>
        <w:rPr>
          <w:lang w:val="en-US"/>
        </w:rPr>
      </w:pPr>
    </w:p>
    <w:p w14:paraId="79DAB7A8" w14:textId="77777777" w:rsidR="00AA2C1A" w:rsidRPr="00AA2C1A" w:rsidRDefault="00AA2C1A" w:rsidP="00AA2C1A">
      <w:pPr>
        <w:rPr>
          <w:lang w:val="en-US"/>
        </w:rPr>
      </w:pPr>
      <w:r w:rsidRPr="00AA2C1A">
        <w:rPr>
          <w:lang w:val="en-US"/>
        </w:rPr>
        <w:t xml:space="preserve">        of less than 500 gross tonnage - not less than 600 mm;</w:t>
      </w:r>
    </w:p>
    <w:p w14:paraId="56C4B01A" w14:textId="77777777" w:rsidR="00AA2C1A" w:rsidRPr="00AA2C1A" w:rsidRDefault="00AA2C1A" w:rsidP="00AA2C1A">
      <w:pPr>
        <w:rPr>
          <w:lang w:val="en-US"/>
        </w:rPr>
      </w:pPr>
      <w:r w:rsidRPr="00AA2C1A">
        <w:rPr>
          <w:lang w:val="en-US"/>
        </w:rPr>
        <w:t xml:space="preserve">    n) Escape routes, including stairways and passages, on passenger ships, in addition to emergency lighting, must be marked with luminous or photoluminescent strip indicators placed at a height not exceeding 300 mm above the deck along the entire escape route, including turns and intersections. On passenger ships carrying more than 36 passengers, and on special purpose ships having more than 200 special personnel on board, in addition to the above, additional marking of means of escape must also apply to crew accommodation areas;</w:t>
      </w:r>
    </w:p>
    <w:p w14:paraId="52A4A9E4" w14:textId="77777777" w:rsidR="00AA2C1A" w:rsidRPr="00AA2C1A" w:rsidRDefault="00AA2C1A" w:rsidP="00AA2C1A">
      <w:pPr>
        <w:rPr>
          <w:lang w:val="en-US"/>
        </w:rPr>
      </w:pPr>
      <w:r w:rsidRPr="00AA2C1A">
        <w:rPr>
          <w:lang w:val="en-US"/>
        </w:rPr>
        <w:t xml:space="preserve">    o) On cargo ships, at all accommodation deck levels, at least two widely separated means of escape must be provided from each restricted space or group of spaces. Below the lowest open deck, the primary means of escape must be an inclined ladder, and the second means may be a trunk with a vertical ladder or an inclined ladder. Above the lowest open deck, means of escape must be stairways or doors leading to the open deck, or a combination thereof. Escape routes with dead-end corridors exceeding 7 meters in length are not permitted;</w:t>
      </w:r>
    </w:p>
    <w:p w14:paraId="12165E82" w14:textId="77777777" w:rsidR="00AA2C1A" w:rsidRPr="00AA2C1A" w:rsidRDefault="00AA2C1A" w:rsidP="00AA2C1A">
      <w:pPr>
        <w:rPr>
          <w:lang w:val="en-US"/>
        </w:rPr>
      </w:pPr>
      <w:r w:rsidRPr="00AA2C1A">
        <w:rPr>
          <w:lang w:val="en-US"/>
        </w:rPr>
        <w:t xml:space="preserve">    p) In exceptional cases, one of the means of escape from infrequently visited crew spaces may be omitted, provided the required means of escape is independent of watertight doors;</w:t>
      </w:r>
    </w:p>
    <w:p w14:paraId="7F344A0F" w14:textId="77777777" w:rsidR="00AA2C1A" w:rsidRPr="00AA2C1A" w:rsidRDefault="00AA2C1A" w:rsidP="00AA2C1A">
      <w:pPr>
        <w:rPr>
          <w:lang w:val="en-US"/>
        </w:rPr>
      </w:pPr>
      <w:r w:rsidRPr="00AA2C1A">
        <w:rPr>
          <w:lang w:val="en-US"/>
        </w:rPr>
        <w:t xml:space="preserve">    q) Means of escape from machinery spaces of category A on cargo ships must meet the following requirements:</w:t>
      </w:r>
    </w:p>
    <w:p w14:paraId="140A216E" w14:textId="77777777" w:rsidR="00AA2C1A" w:rsidRPr="00AA2C1A" w:rsidRDefault="00AA2C1A" w:rsidP="00AA2C1A">
      <w:pPr>
        <w:rPr>
          <w:lang w:val="en-US"/>
        </w:rPr>
      </w:pPr>
      <w:r w:rsidRPr="00AA2C1A">
        <w:rPr>
          <w:lang w:val="en-US"/>
        </w:rPr>
        <w:t xml:space="preserve">        - From each machinery space of category A, two means of escape must be provided, which must consist of either two sets of steel ladders located as far apart as possible, leading to doors in the upper part of the machinery space from which access is provided to the open deck (one of these ladders must be within a protected enclosure), or one steel ladder leading to a door in the upper part of the machinery space from which access is provided to the open deck and a door that can be operated from both sides in the lower part of the machinery space which provides access to a safe escape route from the lower part of the machinery space to the open deck;</w:t>
      </w:r>
    </w:p>
    <w:p w14:paraId="63B135BA" w14:textId="77777777" w:rsidR="00AA2C1A" w:rsidRPr="00AA2C1A" w:rsidRDefault="00AA2C1A" w:rsidP="00AA2C1A">
      <w:pPr>
        <w:rPr>
          <w:lang w:val="en-US"/>
        </w:rPr>
      </w:pPr>
      <w:r w:rsidRPr="00AA2C1A">
        <w:rPr>
          <w:lang w:val="en-US"/>
        </w:rPr>
        <w:t xml:space="preserve">        - Depending on the width and arrangement of the space on cargo ships of less than 1000 gross tonnage, a single means of escape from a machinery space of category A may be permitted;</w:t>
      </w:r>
    </w:p>
    <w:p w14:paraId="20670653" w14:textId="77777777" w:rsidR="00AA2C1A" w:rsidRPr="00AA2C1A" w:rsidRDefault="00AA2C1A" w:rsidP="00AA2C1A">
      <w:pPr>
        <w:rPr>
          <w:lang w:val="en-US"/>
        </w:rPr>
      </w:pPr>
      <w:r w:rsidRPr="00AA2C1A">
        <w:rPr>
          <w:lang w:val="en-US"/>
        </w:rPr>
        <w:t xml:space="preserve">        - From the steering gear compartment, a second means of escape must be provided if this compartment is equipped with an emergency steering control station and does not have direct access to the open deck;</w:t>
      </w:r>
    </w:p>
    <w:p w14:paraId="2B6A6B41" w14:textId="77777777" w:rsidR="00AA2C1A" w:rsidRPr="00AA2C1A" w:rsidRDefault="00AA2C1A" w:rsidP="00AA2C1A">
      <w:pPr>
        <w:rPr>
          <w:lang w:val="en-US"/>
        </w:rPr>
      </w:pPr>
      <w:r w:rsidRPr="00AA2C1A">
        <w:rPr>
          <w:lang w:val="en-US"/>
        </w:rPr>
        <w:t xml:space="preserve">    r) From machinery spaces, except those of category A, on cargo ships, two means of escape must be provided. For infrequently visited machinery spaces and machinery spaces where the maximum distance to a door does not exceed 5 m, a single means of escape may be permitted.</w:t>
      </w:r>
    </w:p>
    <w:p w14:paraId="2CA172EF" w14:textId="77777777" w:rsidR="00AA2C1A" w:rsidRPr="00AA2C1A" w:rsidRDefault="00AA2C1A" w:rsidP="00AA2C1A">
      <w:pPr>
        <w:rPr>
          <w:lang w:val="en-US"/>
        </w:rPr>
      </w:pPr>
    </w:p>
    <w:p w14:paraId="48C2F7E4" w14:textId="77777777" w:rsidR="00AA2C1A" w:rsidRPr="00AA2C1A" w:rsidRDefault="00AA2C1A" w:rsidP="00AA2C1A">
      <w:pPr>
        <w:rPr>
          <w:lang w:val="en-US"/>
        </w:rPr>
      </w:pPr>
      <w:r w:rsidRPr="00AA2C1A">
        <w:rPr>
          <w:lang w:val="en-US"/>
        </w:rPr>
        <w:t>63. On a ship, to prevent hazards associated with the use of liquid fuel, structural measures must be taken to exclude fuel leaks from reaching possible ignition sources during its reception, handling, storage, and use. Such measures must include the following:</w:t>
      </w:r>
    </w:p>
    <w:p w14:paraId="7AACC116" w14:textId="77777777" w:rsidR="00AA2C1A" w:rsidRPr="00AA2C1A" w:rsidRDefault="00AA2C1A" w:rsidP="00AA2C1A">
      <w:pPr>
        <w:rPr>
          <w:lang w:val="en-US"/>
        </w:rPr>
      </w:pPr>
      <w:r w:rsidRPr="00AA2C1A">
        <w:rPr>
          <w:lang w:val="en-US"/>
        </w:rPr>
        <w:t xml:space="preserve">    a) The ship must use liquid fuel with a flash point above 60°C. Fuel with a flash point less than 60°C but not less than 43°C may be used on ships whose operation is carried out in restricted areas with such climatic conditions that the temperature in spaces where fuel is stored and used will be at least 10°C </w:t>
      </w:r>
      <w:r w:rsidRPr="00AA2C1A">
        <w:rPr>
          <w:lang w:val="en-US"/>
        </w:rPr>
        <w:lastRenderedPageBreak/>
        <w:t>below the flash point of the fuel. In this case, measures must be taken to control and maintain this temperature regime in the specified spaces;</w:t>
      </w:r>
    </w:p>
    <w:p w14:paraId="50787256" w14:textId="77777777" w:rsidR="00AA2C1A" w:rsidRPr="00AA2C1A" w:rsidRDefault="00AA2C1A" w:rsidP="00AA2C1A">
      <w:pPr>
        <w:rPr>
          <w:lang w:val="en-US"/>
        </w:rPr>
      </w:pPr>
      <w:r w:rsidRPr="00AA2C1A">
        <w:rPr>
          <w:lang w:val="en-US"/>
        </w:rPr>
        <w:t xml:space="preserve">    b) Tanks for the main fuel oil supply must form part of the ship's structure and be located outside machinery spaces of category A. If these tanks, except double-bottom tanks, are necessarily located adjacent to or within machinery spaces of category A, at least one of their vertical sides must abut the machinery space bulkhead and have a common boundary with double-bottom tanks, and the area of the tank side common with the machinery space must be minimized. If these tanks are located within machinery spaces of category A, they must not contain fuel with a flash point below 60°C;</w:t>
      </w:r>
    </w:p>
    <w:p w14:paraId="37C72522" w14:textId="77777777" w:rsidR="00AA2C1A" w:rsidRPr="00AA2C1A" w:rsidRDefault="00AA2C1A" w:rsidP="00AA2C1A">
      <w:pPr>
        <w:rPr>
          <w:lang w:val="en-US"/>
        </w:rPr>
      </w:pPr>
      <w:r w:rsidRPr="00AA2C1A">
        <w:rPr>
          <w:lang w:val="en-US"/>
        </w:rPr>
        <w:t xml:space="preserve">    c) The use of independent fuel oil tanks for the main supply should be avoided. In</w:t>
      </w:r>
    </w:p>
    <w:p w14:paraId="6DE865A9" w14:textId="77777777" w:rsidR="00AA2C1A" w:rsidRPr="00AA2C1A" w:rsidRDefault="00AA2C1A" w:rsidP="00AA2C1A">
      <w:pPr>
        <w:rPr>
          <w:lang w:val="en-US"/>
        </w:rPr>
      </w:pPr>
    </w:p>
    <w:p w14:paraId="0790FC35" w14:textId="77777777" w:rsidR="00AA2C1A" w:rsidRPr="00AA2C1A" w:rsidRDefault="00AA2C1A" w:rsidP="00AA2C1A">
      <w:pPr>
        <w:rPr>
          <w:lang w:val="en-US"/>
        </w:rPr>
      </w:pPr>
      <w:r w:rsidRPr="00AA2C1A">
        <w:rPr>
          <w:lang w:val="en-US"/>
        </w:rPr>
        <w:t xml:space="preserve">        cases of justified use of such tanks, their placement in machinery spaces of category A on passenger ships is prohibited. If independent fuel oil tanks are permitted, e.g., as service tanks, these fuel tanks must be installed on an oil-tight tray of sufficient size with a proper drain leading to a drain tank of required capacity;</w:t>
      </w:r>
    </w:p>
    <w:p w14:paraId="602841D0" w14:textId="77777777" w:rsidR="00AA2C1A" w:rsidRPr="00AA2C1A" w:rsidRDefault="00AA2C1A" w:rsidP="00AA2C1A">
      <w:pPr>
        <w:rPr>
          <w:lang w:val="en-US"/>
        </w:rPr>
      </w:pPr>
      <w:r w:rsidRPr="00AA2C1A">
        <w:rPr>
          <w:lang w:val="en-US"/>
        </w:rPr>
        <w:t xml:space="preserve">    d) Fuel oil pipes, their connections, and fittings must be made of steel or other equivalent material; however, where necessary, flexible hoses may be used;</w:t>
      </w:r>
    </w:p>
    <w:p w14:paraId="0371AA20" w14:textId="77777777" w:rsidR="00AA2C1A" w:rsidRPr="00AA2C1A" w:rsidRDefault="00AA2C1A" w:rsidP="00AA2C1A">
      <w:pPr>
        <w:rPr>
          <w:lang w:val="en-US"/>
        </w:rPr>
      </w:pPr>
      <w:r w:rsidRPr="00AA2C1A">
        <w:rPr>
          <w:lang w:val="en-US"/>
        </w:rPr>
        <w:t xml:space="preserve">    e) Fuel oil pipes must not be installed above internal combustion engines, turbines, boilers, their exhaust manifolds, steam pipes (except steam pipes for fuel heating), and other ignition sources;</w:t>
      </w:r>
    </w:p>
    <w:p w14:paraId="3A982DC5" w14:textId="77777777" w:rsidR="00AA2C1A" w:rsidRPr="00AA2C1A" w:rsidRDefault="00AA2C1A" w:rsidP="00AA2C1A">
      <w:pPr>
        <w:rPr>
          <w:lang w:val="en-US"/>
        </w:rPr>
      </w:pPr>
      <w:r w:rsidRPr="00AA2C1A">
        <w:rPr>
          <w:lang w:val="en-US"/>
        </w:rPr>
        <w:t xml:space="preserve">    f) Service and settling fuel oil tanks must be fitted with overflow pipes leading to overflow tanks. The cross-sectional area of the overflow pipe must be not less than the cross-sectional area of the filling pipe when filling by hand pump. When filling by powered pump, the cross-sectional area of the overflow pipe must be not less than 1.25 times the cross-sectional area of the filling pipe;</w:t>
      </w:r>
    </w:p>
    <w:p w14:paraId="7B20B57B" w14:textId="77777777" w:rsidR="00AA2C1A" w:rsidRPr="00AA2C1A" w:rsidRDefault="00AA2C1A" w:rsidP="00AA2C1A">
      <w:pPr>
        <w:rPr>
          <w:lang w:val="en-US"/>
        </w:rPr>
      </w:pPr>
      <w:r w:rsidRPr="00AA2C1A">
        <w:rPr>
          <w:lang w:val="en-US"/>
        </w:rPr>
        <w:t xml:space="preserve">    g) If fuel oil tanks are interconnected, the cross-sectional area of the connecting pipes (cross-over pipes) must be not less than 1.25 times the cross-sectional area of the filling pipes;</w:t>
      </w:r>
    </w:p>
    <w:p w14:paraId="30DF2480" w14:textId="77777777" w:rsidR="00AA2C1A" w:rsidRPr="00AA2C1A" w:rsidRDefault="00AA2C1A" w:rsidP="00AA2C1A">
      <w:pPr>
        <w:rPr>
          <w:lang w:val="en-US"/>
        </w:rPr>
      </w:pPr>
      <w:r w:rsidRPr="00AA2C1A">
        <w:rPr>
          <w:lang w:val="en-US"/>
        </w:rPr>
        <w:t xml:space="preserve">    h) Reception of liquid fuel onto the ship must be through a system specially designed for this purpose, ensuring delivery of fuel to all main supply tanks;</w:t>
      </w:r>
    </w:p>
    <w:p w14:paraId="7B87FCDE" w14:textId="77777777" w:rsidR="00AA2C1A" w:rsidRPr="00AA2C1A" w:rsidRDefault="00AA2C1A" w:rsidP="00AA2C1A">
      <w:pPr>
        <w:rPr>
          <w:lang w:val="en-US"/>
        </w:rPr>
      </w:pPr>
      <w:r w:rsidRPr="00AA2C1A">
        <w:rPr>
          <w:lang w:val="en-US"/>
        </w:rPr>
        <w:t xml:space="preserve">    i) Tanks, pumps, filters, and other equipment in places of possible leaks must be provided with drip trays. Drain pipes from drip trays must lead to drain tanks;</w:t>
      </w:r>
    </w:p>
    <w:p w14:paraId="2AFCBD99" w14:textId="77777777" w:rsidR="00AA2C1A" w:rsidRPr="00AA2C1A" w:rsidRDefault="00AA2C1A" w:rsidP="00AA2C1A">
      <w:pPr>
        <w:rPr>
          <w:lang w:val="en-US"/>
        </w:rPr>
      </w:pPr>
      <w:r w:rsidRPr="00AA2C1A">
        <w:rPr>
          <w:lang w:val="en-US"/>
        </w:rPr>
        <w:t xml:space="preserve">    j) All fuel oil tanks must be equipped with level measuring devices.</w:t>
      </w:r>
    </w:p>
    <w:p w14:paraId="3D024E41" w14:textId="77777777" w:rsidR="00AA2C1A" w:rsidRPr="00AA2C1A" w:rsidRDefault="00AA2C1A" w:rsidP="00AA2C1A">
      <w:pPr>
        <w:rPr>
          <w:lang w:val="en-US"/>
        </w:rPr>
      </w:pPr>
    </w:p>
    <w:p w14:paraId="1C80EBE2" w14:textId="77777777" w:rsidR="00AA2C1A" w:rsidRPr="00AA2C1A" w:rsidRDefault="00AA2C1A" w:rsidP="00AA2C1A">
      <w:pPr>
        <w:rPr>
          <w:lang w:val="en-US"/>
        </w:rPr>
      </w:pPr>
      <w:r w:rsidRPr="00AA2C1A">
        <w:rPr>
          <w:lang w:val="en-US"/>
        </w:rPr>
        <w:t>64. To prevent fire hazards due to contact of ship structures with engine and boiler exhaust gases or with exhaust gas pipe walls, the following requirements must be observed:</w:t>
      </w:r>
    </w:p>
    <w:p w14:paraId="18E5EF88" w14:textId="77777777" w:rsidR="00AA2C1A" w:rsidRPr="00AA2C1A" w:rsidRDefault="00AA2C1A" w:rsidP="00AA2C1A">
      <w:pPr>
        <w:rPr>
          <w:lang w:val="en-US"/>
        </w:rPr>
      </w:pPr>
      <w:r w:rsidRPr="00AA2C1A">
        <w:rPr>
          <w:lang w:val="en-US"/>
        </w:rPr>
        <w:t xml:space="preserve">    a) Exhaust gases must be completely discharged overboard. Discharge of exhaust gases through the ship's side shell above the cargo waterline is prohibited, except for ships in operation and designed and constructed before the entry into force of this Technical Regulation. If exhaust gases are discharged through the side shell near or below the cargo waterline, devices must be provided to prevent seawater from entering the engine;</w:t>
      </w:r>
    </w:p>
    <w:p w14:paraId="4822F13F" w14:textId="77777777" w:rsidR="00AA2C1A" w:rsidRPr="00AA2C1A" w:rsidRDefault="00AA2C1A" w:rsidP="00AA2C1A">
      <w:pPr>
        <w:rPr>
          <w:lang w:val="en-US"/>
        </w:rPr>
      </w:pPr>
      <w:r w:rsidRPr="00AA2C1A">
        <w:rPr>
          <w:lang w:val="en-US"/>
        </w:rPr>
        <w:t xml:space="preserve">    b) Measures must be taken to avoid the penetration of exhaust gases into various compartments;</w:t>
      </w:r>
    </w:p>
    <w:p w14:paraId="7F8DEA9B" w14:textId="77777777" w:rsidR="00AA2C1A" w:rsidRPr="00AA2C1A" w:rsidRDefault="00AA2C1A" w:rsidP="00AA2C1A">
      <w:pPr>
        <w:rPr>
          <w:lang w:val="en-US"/>
        </w:rPr>
      </w:pPr>
      <w:r w:rsidRPr="00AA2C1A">
        <w:rPr>
          <w:lang w:val="en-US"/>
        </w:rPr>
        <w:t xml:space="preserve">    c) Exhaust gas pipes must be located and shielded to exclude the possibility of ignition. Within machinery spaces, exhaust gas pipes must be insulated. Outside machinery spaces, it is sufficient to </w:t>
      </w:r>
      <w:r w:rsidRPr="00AA2C1A">
        <w:rPr>
          <w:lang w:val="en-US"/>
        </w:rPr>
        <w:lastRenderedPageBreak/>
        <w:t>provide sheathing that prevents personnel or others from coming into direct contact with exhaust gas pipes;</w:t>
      </w:r>
    </w:p>
    <w:p w14:paraId="026E2BA8" w14:textId="77777777" w:rsidR="00AA2C1A" w:rsidRPr="00AA2C1A" w:rsidRDefault="00AA2C1A" w:rsidP="00AA2C1A">
      <w:pPr>
        <w:rPr>
          <w:lang w:val="en-US"/>
        </w:rPr>
      </w:pPr>
      <w:r w:rsidRPr="00AA2C1A">
        <w:rPr>
          <w:lang w:val="en-US"/>
        </w:rPr>
        <w:t xml:space="preserve">    d) Exhaust gas pipes passing through accommodation spaces or the wheelhouse must have a gas-tight protective casing inside these spaces. The space between the exhaust gas pipe and the protective casing must be vented to the open atmosphere.</w:t>
      </w:r>
    </w:p>
    <w:p w14:paraId="578D7C82" w14:textId="77777777" w:rsidR="00AA2C1A" w:rsidRPr="00AA2C1A" w:rsidRDefault="00AA2C1A" w:rsidP="00AA2C1A">
      <w:pPr>
        <w:rPr>
          <w:lang w:val="en-US"/>
        </w:rPr>
      </w:pPr>
    </w:p>
    <w:p w14:paraId="69EE7512" w14:textId="77777777" w:rsidR="00AA2C1A" w:rsidRPr="00AA2C1A" w:rsidRDefault="00AA2C1A" w:rsidP="00AA2C1A">
      <w:pPr>
        <w:rPr>
          <w:lang w:val="en-US"/>
        </w:rPr>
      </w:pPr>
      <w:r w:rsidRPr="00AA2C1A">
        <w:rPr>
          <w:lang w:val="en-US"/>
        </w:rPr>
        <w:t>65. On a ship, for firefighting, fixed fire extinguishing and fire alarm systems must be installed, taking into account the potential fire development in protected spaces, as well as fire-fighting equipment according to the norms established by the legislation of the Russian Federation in the field of fire safety and by the authorized technical supervision and classification society in accordance with the Merchant Shipping Code of the Russian Federation (hereinafter - the classification society). For this purpose, the following conditions must be ensured:</w:t>
      </w:r>
    </w:p>
    <w:p w14:paraId="7C0E2F51" w14:textId="77777777" w:rsidR="00AA2C1A" w:rsidRPr="00AA2C1A" w:rsidRDefault="00AA2C1A" w:rsidP="00AA2C1A">
      <w:pPr>
        <w:rPr>
          <w:lang w:val="en-US"/>
        </w:rPr>
      </w:pPr>
      <w:r w:rsidRPr="00AA2C1A">
        <w:rPr>
          <w:lang w:val="en-US"/>
        </w:rPr>
        <w:t xml:space="preserve">    a) On all ships, except those with a crew of less than 3, a fixed water fire-fighting system must be provided, including at least 2 fire pumps, fire mains, hydrants, and hoses. The number and location of hydrants must be such that 2 jets of water from different hydrants, one of which is supplied from a single length of hose, can reach any part of the ship normally accessible to passengers and crew while the ship is being navigated, and any part of any empty cargo space. On ships carrying packaged and bulk dangerous goods, the number of water jets that can reach any part of empty cargo spaces must be at least 4. Fire hydrants must be located near entrances to protected spaces;</w:t>
      </w:r>
    </w:p>
    <w:p w14:paraId="473A3953" w14:textId="77777777" w:rsidR="00AA2C1A" w:rsidRPr="00AA2C1A" w:rsidRDefault="00AA2C1A" w:rsidP="00AA2C1A">
      <w:pPr>
        <w:rPr>
          <w:lang w:val="en-US"/>
        </w:rPr>
      </w:pPr>
    </w:p>
    <w:p w14:paraId="1FB60B95" w14:textId="77777777" w:rsidR="00AA2C1A" w:rsidRPr="00AA2C1A" w:rsidRDefault="00AA2C1A" w:rsidP="00AA2C1A">
      <w:pPr>
        <w:rPr>
          <w:lang w:val="en-US"/>
        </w:rPr>
      </w:pPr>
      <w:r w:rsidRPr="00AA2C1A">
        <w:rPr>
          <w:lang w:val="en-US"/>
        </w:rPr>
        <w:t xml:space="preserve">    b) Machinery spaces of category A must be equipped with one of the following fixed fire-extinguishing systems:</w:t>
      </w:r>
    </w:p>
    <w:p w14:paraId="25E71238" w14:textId="77777777" w:rsidR="00AA2C1A" w:rsidRPr="00AA2C1A" w:rsidRDefault="00AA2C1A" w:rsidP="00AA2C1A">
      <w:pPr>
        <w:rPr>
          <w:lang w:val="en-US"/>
        </w:rPr>
      </w:pPr>
      <w:r w:rsidRPr="00AA2C1A">
        <w:rPr>
          <w:lang w:val="en-US"/>
        </w:rPr>
        <w:t xml:space="preserve">        - gas;</w:t>
      </w:r>
    </w:p>
    <w:p w14:paraId="2CB2C5F0" w14:textId="77777777" w:rsidR="00AA2C1A" w:rsidRPr="00AA2C1A" w:rsidRDefault="00AA2C1A" w:rsidP="00AA2C1A">
      <w:pPr>
        <w:rPr>
          <w:lang w:val="en-US"/>
        </w:rPr>
      </w:pPr>
      <w:r w:rsidRPr="00AA2C1A">
        <w:rPr>
          <w:lang w:val="en-US"/>
        </w:rPr>
        <w:t xml:space="preserve">        - high-expansion foam;</w:t>
      </w:r>
    </w:p>
    <w:p w14:paraId="616048A0" w14:textId="77777777" w:rsidR="00AA2C1A" w:rsidRPr="00AA2C1A" w:rsidRDefault="00AA2C1A" w:rsidP="00AA2C1A">
      <w:pPr>
        <w:rPr>
          <w:lang w:val="en-US"/>
        </w:rPr>
      </w:pPr>
      <w:r w:rsidRPr="00AA2C1A">
        <w:rPr>
          <w:lang w:val="en-US"/>
        </w:rPr>
        <w:t xml:space="preserve">        - water spray;</w:t>
      </w:r>
    </w:p>
    <w:p w14:paraId="45CF040E" w14:textId="77777777" w:rsidR="00AA2C1A" w:rsidRPr="00AA2C1A" w:rsidRDefault="00AA2C1A" w:rsidP="00AA2C1A">
      <w:pPr>
        <w:rPr>
          <w:lang w:val="en-US"/>
        </w:rPr>
      </w:pPr>
      <w:r w:rsidRPr="00AA2C1A">
        <w:rPr>
          <w:lang w:val="en-US"/>
        </w:rPr>
        <w:t xml:space="preserve">        - aerosol;</w:t>
      </w:r>
    </w:p>
    <w:p w14:paraId="31DB7670" w14:textId="77777777" w:rsidR="00AA2C1A" w:rsidRPr="00AA2C1A" w:rsidRDefault="00AA2C1A" w:rsidP="00AA2C1A">
      <w:pPr>
        <w:rPr>
          <w:lang w:val="en-US"/>
        </w:rPr>
      </w:pPr>
      <w:r w:rsidRPr="00AA2C1A">
        <w:rPr>
          <w:lang w:val="en-US"/>
        </w:rPr>
        <w:t xml:space="preserve">    c) On ships, the installation of fire-extinguishing systems using halons 114B2 and 13B1, as well as perfluorocarbons, is prohibited;</w:t>
      </w:r>
    </w:p>
    <w:p w14:paraId="4B5B6900" w14:textId="77777777" w:rsidR="00AA2C1A" w:rsidRPr="00AA2C1A" w:rsidRDefault="00AA2C1A" w:rsidP="00AA2C1A">
      <w:pPr>
        <w:rPr>
          <w:lang w:val="en-US"/>
        </w:rPr>
      </w:pPr>
      <w:r w:rsidRPr="00AA2C1A">
        <w:rPr>
          <w:lang w:val="en-US"/>
        </w:rPr>
        <w:t xml:space="preserve">    d) On ships carrying oil and flammable liquids with a flash point below 61°C, cargo pump-rooms must be equipped with one of the following fixed fire-extinguishing systems:</w:t>
      </w:r>
    </w:p>
    <w:p w14:paraId="0CD7F554" w14:textId="77777777" w:rsidR="00AA2C1A" w:rsidRPr="00AA2C1A" w:rsidRDefault="00AA2C1A" w:rsidP="00AA2C1A">
      <w:pPr>
        <w:rPr>
          <w:lang w:val="en-US"/>
        </w:rPr>
      </w:pPr>
      <w:r w:rsidRPr="00AA2C1A">
        <w:rPr>
          <w:lang w:val="en-US"/>
        </w:rPr>
        <w:t xml:space="preserve">        - gas;</w:t>
      </w:r>
    </w:p>
    <w:p w14:paraId="53EB4033" w14:textId="77777777" w:rsidR="00AA2C1A" w:rsidRPr="00AA2C1A" w:rsidRDefault="00AA2C1A" w:rsidP="00AA2C1A">
      <w:pPr>
        <w:rPr>
          <w:lang w:val="en-US"/>
        </w:rPr>
      </w:pPr>
      <w:r w:rsidRPr="00AA2C1A">
        <w:rPr>
          <w:lang w:val="en-US"/>
        </w:rPr>
        <w:t xml:space="preserve">        - high-expansion foam;</w:t>
      </w:r>
    </w:p>
    <w:p w14:paraId="030AD692" w14:textId="77777777" w:rsidR="00AA2C1A" w:rsidRPr="00AA2C1A" w:rsidRDefault="00AA2C1A" w:rsidP="00AA2C1A">
      <w:pPr>
        <w:rPr>
          <w:lang w:val="en-US"/>
        </w:rPr>
      </w:pPr>
      <w:r w:rsidRPr="00AA2C1A">
        <w:rPr>
          <w:lang w:val="en-US"/>
        </w:rPr>
        <w:t xml:space="preserve">        - water spray;</w:t>
      </w:r>
    </w:p>
    <w:p w14:paraId="51D6640C" w14:textId="77777777" w:rsidR="00AA2C1A" w:rsidRPr="00AA2C1A" w:rsidRDefault="00AA2C1A" w:rsidP="00AA2C1A">
      <w:pPr>
        <w:rPr>
          <w:lang w:val="en-US"/>
        </w:rPr>
      </w:pPr>
      <w:r w:rsidRPr="00AA2C1A">
        <w:rPr>
          <w:lang w:val="en-US"/>
        </w:rPr>
        <w:t xml:space="preserve">        - aerosol with explosion-proof aerosol generators;</w:t>
      </w:r>
    </w:p>
    <w:p w14:paraId="28C9055E" w14:textId="77777777" w:rsidR="00AA2C1A" w:rsidRPr="00AA2C1A" w:rsidRDefault="00AA2C1A" w:rsidP="00AA2C1A">
      <w:pPr>
        <w:rPr>
          <w:lang w:val="en-US"/>
        </w:rPr>
      </w:pPr>
      <w:r w:rsidRPr="00AA2C1A">
        <w:rPr>
          <w:lang w:val="en-US"/>
        </w:rPr>
        <w:t xml:space="preserve">    e) Store-rooms for flammable liquids with an area of 4 m² or more must be equipped with one of the following fixed fire-extinguishing systems:</w:t>
      </w:r>
    </w:p>
    <w:p w14:paraId="42DFABEF" w14:textId="77777777" w:rsidR="00AA2C1A" w:rsidRPr="00AA2C1A" w:rsidRDefault="00AA2C1A" w:rsidP="00AA2C1A">
      <w:pPr>
        <w:rPr>
          <w:lang w:val="en-US"/>
        </w:rPr>
      </w:pPr>
      <w:r w:rsidRPr="00AA2C1A">
        <w:rPr>
          <w:lang w:val="en-US"/>
        </w:rPr>
        <w:t xml:space="preserve">        - carbon dioxide;</w:t>
      </w:r>
    </w:p>
    <w:p w14:paraId="19D3BFED" w14:textId="77777777" w:rsidR="00AA2C1A" w:rsidRPr="00AA2C1A" w:rsidRDefault="00AA2C1A" w:rsidP="00AA2C1A">
      <w:pPr>
        <w:rPr>
          <w:lang w:val="en-US"/>
        </w:rPr>
      </w:pPr>
      <w:r w:rsidRPr="00AA2C1A">
        <w:rPr>
          <w:lang w:val="en-US"/>
        </w:rPr>
        <w:t xml:space="preserve">        - dry powder;</w:t>
      </w:r>
    </w:p>
    <w:p w14:paraId="6B76A13D" w14:textId="77777777" w:rsidR="00AA2C1A" w:rsidRPr="00AA2C1A" w:rsidRDefault="00AA2C1A" w:rsidP="00AA2C1A">
      <w:pPr>
        <w:rPr>
          <w:lang w:val="en-US"/>
        </w:rPr>
      </w:pPr>
      <w:r w:rsidRPr="00AA2C1A">
        <w:rPr>
          <w:lang w:val="en-US"/>
        </w:rPr>
        <w:t xml:space="preserve">        - water spray;</w:t>
      </w:r>
    </w:p>
    <w:p w14:paraId="41149F90" w14:textId="77777777" w:rsidR="00AA2C1A" w:rsidRPr="00AA2C1A" w:rsidRDefault="00AA2C1A" w:rsidP="00AA2C1A">
      <w:pPr>
        <w:rPr>
          <w:lang w:val="en-US"/>
        </w:rPr>
      </w:pPr>
      <w:r w:rsidRPr="00AA2C1A">
        <w:rPr>
          <w:lang w:val="en-US"/>
        </w:rPr>
        <w:lastRenderedPageBreak/>
        <w:t xml:space="preserve">        - aerosol with explosion-proof aerosol generators;</w:t>
      </w:r>
    </w:p>
    <w:p w14:paraId="4F3A41A3" w14:textId="77777777" w:rsidR="00AA2C1A" w:rsidRPr="00AA2C1A" w:rsidRDefault="00AA2C1A" w:rsidP="00AA2C1A">
      <w:pPr>
        <w:rPr>
          <w:lang w:val="en-US"/>
        </w:rPr>
      </w:pPr>
      <w:r w:rsidRPr="00AA2C1A">
        <w:rPr>
          <w:lang w:val="en-US"/>
        </w:rPr>
        <w:t xml:space="preserve">    f) On ships of 2000 gross tonnage and above and ships carrying dangerous goods, cargo spaces must be equipped with a fixed carbon dioxide extinguishing system or an inert gas fire-extinguishing system;</w:t>
      </w:r>
    </w:p>
    <w:p w14:paraId="08F4DA64" w14:textId="77777777" w:rsidR="00AA2C1A" w:rsidRPr="00AA2C1A" w:rsidRDefault="00AA2C1A" w:rsidP="00AA2C1A">
      <w:pPr>
        <w:rPr>
          <w:lang w:val="en-US"/>
        </w:rPr>
      </w:pPr>
      <w:r w:rsidRPr="00AA2C1A">
        <w:rPr>
          <w:lang w:val="en-US"/>
        </w:rPr>
        <w:t xml:space="preserve">    g) Enclosed spaces for the carriage of motor vehicles must be equipped with a fixed gas fire-extinguishing system or a fixed water mist (water spray) system;</w:t>
      </w:r>
    </w:p>
    <w:p w14:paraId="346AEF71" w14:textId="77777777" w:rsidR="00AA2C1A" w:rsidRPr="00AA2C1A" w:rsidRDefault="00AA2C1A" w:rsidP="00AA2C1A">
      <w:pPr>
        <w:rPr>
          <w:lang w:val="en-US"/>
        </w:rPr>
      </w:pPr>
      <w:r w:rsidRPr="00AA2C1A">
        <w:rPr>
          <w:lang w:val="en-US"/>
        </w:rPr>
        <w:t xml:space="preserve">    h) On passenger ships carrying more than 36 passengers, accommodation and service spaces, stairway enclosures, and corridors must be equipped with an automatic sprinkler fire-extinguishing and fire detection alarm system;</w:t>
      </w:r>
    </w:p>
    <w:p w14:paraId="057095F9" w14:textId="77777777" w:rsidR="00AA2C1A" w:rsidRPr="00AA2C1A" w:rsidRDefault="00AA2C1A" w:rsidP="00AA2C1A">
      <w:pPr>
        <w:rPr>
          <w:lang w:val="en-US"/>
        </w:rPr>
      </w:pPr>
      <w:r w:rsidRPr="00AA2C1A">
        <w:rPr>
          <w:lang w:val="en-US"/>
        </w:rPr>
        <w:t xml:space="preserve">    i) On passenger ships carrying not more than 36 passengers, accommodation and service spaces must be equipped with a fixed fire detection alarm system, installed and arranged to detect fire in such spaces, and to detect smoke in corridors, stairways, and escape routes within accommodation spaces;</w:t>
      </w:r>
    </w:p>
    <w:p w14:paraId="4B3635B7" w14:textId="77777777" w:rsidR="00AA2C1A" w:rsidRPr="00AA2C1A" w:rsidRDefault="00AA2C1A" w:rsidP="00AA2C1A">
      <w:pPr>
        <w:rPr>
          <w:lang w:val="en-US"/>
        </w:rPr>
      </w:pPr>
      <w:r w:rsidRPr="00AA2C1A">
        <w:rPr>
          <w:lang w:val="en-US"/>
        </w:rPr>
        <w:t xml:space="preserve">    j) Cargo ships of over 500 gross tonnage must be equipped with a fixed fire detection alarm system, installed and arranged to detect fire in corridors, stairways, and escape routes within accommodation spaces;</w:t>
      </w:r>
    </w:p>
    <w:p w14:paraId="79B79986" w14:textId="77777777" w:rsidR="00AA2C1A" w:rsidRPr="00AA2C1A" w:rsidRDefault="00AA2C1A" w:rsidP="00AA2C1A">
      <w:pPr>
        <w:rPr>
          <w:lang w:val="en-US"/>
        </w:rPr>
      </w:pPr>
      <w:r w:rsidRPr="00AA2C1A">
        <w:rPr>
          <w:lang w:val="en-US"/>
        </w:rPr>
        <w:t xml:space="preserve">    k) Machinery spaces of category A with periodically unattended operation must be equipped with a fixed fire detection alarm system. Automatic detectors must be located so as to quickly detect the outbreak of fire in any part of these spaces under all normal operating conditions and variations of ventilation as required possible ambient temperature ranges;</w:t>
      </w:r>
    </w:p>
    <w:p w14:paraId="1389A70A" w14:textId="77777777" w:rsidR="00AA2C1A" w:rsidRPr="00AA2C1A" w:rsidRDefault="00AA2C1A" w:rsidP="00AA2C1A">
      <w:pPr>
        <w:rPr>
          <w:lang w:val="en-US"/>
        </w:rPr>
      </w:pPr>
      <w:r w:rsidRPr="00AA2C1A">
        <w:rPr>
          <w:lang w:val="en-US"/>
        </w:rPr>
        <w:t xml:space="preserve">    l) Enclosed spaces for the carriage of motor vehicles must be equipped with a fixed fire detection alarm system or a smoke detection system by air sampling;</w:t>
      </w:r>
    </w:p>
    <w:p w14:paraId="22D9D9C4" w14:textId="77777777" w:rsidR="00AA2C1A" w:rsidRPr="00AA2C1A" w:rsidRDefault="00AA2C1A" w:rsidP="00AA2C1A">
      <w:pPr>
        <w:rPr>
          <w:lang w:val="en-US"/>
        </w:rPr>
      </w:pPr>
      <w:r w:rsidRPr="00AA2C1A">
        <w:rPr>
          <w:lang w:val="en-US"/>
        </w:rPr>
        <w:t xml:space="preserve">    m) In corridors on each deck of accommodation and service spaces, control stations, and spaces for the carriage of motor vehicles, manual fire alarm call points must be installed so that any part of the corridor is within 20 m or less from a manual call point;</w:t>
      </w:r>
    </w:p>
    <w:p w14:paraId="1A83F159" w14:textId="77777777" w:rsidR="00AA2C1A" w:rsidRPr="00AA2C1A" w:rsidRDefault="00AA2C1A" w:rsidP="00AA2C1A">
      <w:pPr>
        <w:rPr>
          <w:lang w:val="en-US"/>
        </w:rPr>
      </w:pPr>
      <w:r w:rsidRPr="00AA2C1A">
        <w:rPr>
          <w:lang w:val="en-US"/>
        </w:rPr>
        <w:t xml:space="preserve">    n) On a ship, at least 2 sets of firefighter's outfits must be provided, and on a ship carrying oil and flammable liquids with a flash point below 61°C - at least 4 sets. Firefighter's outfits must consist of a set of personal equipment and a self-contained breathing apparatus. Personal equipment must consist of protective clothing made of material that protects the skin from heat radiated from a fire, from burns by flame and steam, boots made of non-conductive material, a rigid helmet providing impact protection, an electric safety lamp with a burning period of at least 3 hours, and an axe with an insulated handle for high voltage. The cylinders of the self-contained breathing apparatus must</w:t>
      </w:r>
    </w:p>
    <w:p w14:paraId="52CE9F33" w14:textId="77777777" w:rsidR="00AA2C1A" w:rsidRPr="00AA2C1A" w:rsidRDefault="00AA2C1A" w:rsidP="00AA2C1A">
      <w:pPr>
        <w:rPr>
          <w:lang w:val="en-US"/>
        </w:rPr>
      </w:pPr>
    </w:p>
    <w:p w14:paraId="5BBE4663" w14:textId="77777777" w:rsidR="00AA2C1A" w:rsidRPr="00AA2C1A" w:rsidRDefault="00AA2C1A" w:rsidP="00AA2C1A">
      <w:pPr>
        <w:rPr>
          <w:lang w:val="en-US"/>
        </w:rPr>
      </w:pPr>
      <w:r w:rsidRPr="00AA2C1A">
        <w:rPr>
          <w:lang w:val="en-US"/>
        </w:rPr>
        <w:t xml:space="preserve">        contain at least 1200 liters of air, or the apparatus must be capable of operating for at least 30 minutes. For each breathing apparatus, a fire-resistant safety line of at least 30 meters in length must be provided. The firefighter's outfit must have a fire safety certificate;</w:t>
      </w:r>
    </w:p>
    <w:p w14:paraId="2D9F1C28" w14:textId="77777777" w:rsidR="00AA2C1A" w:rsidRPr="00AA2C1A" w:rsidRDefault="00AA2C1A" w:rsidP="00AA2C1A">
      <w:pPr>
        <w:rPr>
          <w:lang w:val="en-US"/>
        </w:rPr>
      </w:pPr>
      <w:r w:rsidRPr="00AA2C1A">
        <w:rPr>
          <w:lang w:val="en-US"/>
        </w:rPr>
        <w:t xml:space="preserve">    o) On a ship, emergency escape breathing devices (EEBDs) must be provided. The operating time of the devices must be at least 10 minutes;</w:t>
      </w:r>
    </w:p>
    <w:p w14:paraId="4C07FC5A" w14:textId="77777777" w:rsidR="00AA2C1A" w:rsidRPr="00AA2C1A" w:rsidRDefault="00AA2C1A" w:rsidP="00AA2C1A">
      <w:pPr>
        <w:rPr>
          <w:lang w:val="en-US"/>
        </w:rPr>
      </w:pPr>
      <w:r w:rsidRPr="00AA2C1A">
        <w:rPr>
          <w:lang w:val="en-US"/>
        </w:rPr>
        <w:t xml:space="preserve">    p) Ship spaces, depending on their purpose, must be supplied with portable and mobile fire extinguishers and other fire-fighting equipment items according to the norms established by the legislation of the Russian Federation in the field of fire safety and the classification society.</w:t>
      </w:r>
    </w:p>
    <w:p w14:paraId="6968F005" w14:textId="77777777" w:rsidR="00AA2C1A" w:rsidRPr="00AA2C1A" w:rsidRDefault="00AA2C1A" w:rsidP="00AA2C1A">
      <w:pPr>
        <w:rPr>
          <w:lang w:val="en-US"/>
        </w:rPr>
      </w:pPr>
    </w:p>
    <w:p w14:paraId="79CCDC29" w14:textId="77777777" w:rsidR="00AA2C1A" w:rsidRPr="00AA2C1A" w:rsidRDefault="00AA2C1A" w:rsidP="00AA2C1A">
      <w:pPr>
        <w:rPr>
          <w:lang w:val="en-US"/>
        </w:rPr>
      </w:pPr>
      <w:r w:rsidRPr="00AA2C1A">
        <w:rPr>
          <w:lang w:val="en-US"/>
        </w:rPr>
        <w:t>66. To ensure the readiness of the ship's crew to fight fire, the shipowner must comply with the requirements established by the 1974 Convention.</w:t>
      </w:r>
    </w:p>
    <w:p w14:paraId="432703C2" w14:textId="77777777" w:rsidR="00AA2C1A" w:rsidRPr="00AA2C1A" w:rsidRDefault="00AA2C1A" w:rsidP="00AA2C1A">
      <w:pPr>
        <w:rPr>
          <w:lang w:val="en-US"/>
        </w:rPr>
      </w:pPr>
    </w:p>
    <w:p w14:paraId="4AC814D9" w14:textId="77777777" w:rsidR="00AA2C1A" w:rsidRPr="00AA2C1A" w:rsidRDefault="00AA2C1A" w:rsidP="00AA2C1A">
      <w:pPr>
        <w:rPr>
          <w:lang w:val="en-US"/>
        </w:rPr>
      </w:pPr>
      <w:r w:rsidRPr="00AA2C1A">
        <w:rPr>
          <w:lang w:val="en-US"/>
        </w:rPr>
        <w:t>67. Designers, builders, and manufacturers of maritime transport facilities must ensure compliance with the requirements for their thermal safety, as provided for in paragraphs 68-69 of this Technical Regulation.</w:t>
      </w:r>
    </w:p>
    <w:p w14:paraId="78D4ADD5" w14:textId="77777777" w:rsidR="00AA2C1A" w:rsidRPr="00AA2C1A" w:rsidRDefault="00AA2C1A" w:rsidP="00AA2C1A">
      <w:pPr>
        <w:rPr>
          <w:lang w:val="en-US"/>
        </w:rPr>
      </w:pPr>
    </w:p>
    <w:p w14:paraId="121DBEE4" w14:textId="77777777" w:rsidR="00AA2C1A" w:rsidRPr="00AA2C1A" w:rsidRDefault="00AA2C1A" w:rsidP="00AA2C1A">
      <w:pPr>
        <w:rPr>
          <w:lang w:val="en-US"/>
        </w:rPr>
      </w:pPr>
      <w:r w:rsidRPr="00AA2C1A">
        <w:rPr>
          <w:lang w:val="en-US"/>
        </w:rPr>
        <w:t>68. To ensure thermal safety, means of protecting the crew from the effects of thermal (long-wave infrared) radiation, the source of which is heated surfaces of ship's articles, and measures to reduce the risk of disturbance of general and local human heat exchange must be provided.</w:t>
      </w:r>
    </w:p>
    <w:p w14:paraId="1A30E3B5" w14:textId="77777777" w:rsidR="00AA2C1A" w:rsidRPr="00AA2C1A" w:rsidRDefault="00AA2C1A" w:rsidP="00AA2C1A">
      <w:pPr>
        <w:rPr>
          <w:lang w:val="en-US"/>
        </w:rPr>
      </w:pPr>
    </w:p>
    <w:p w14:paraId="609C570A" w14:textId="77777777" w:rsidR="00AA2C1A" w:rsidRPr="00AA2C1A" w:rsidRDefault="00AA2C1A" w:rsidP="00AA2C1A">
      <w:pPr>
        <w:rPr>
          <w:lang w:val="en-US"/>
        </w:rPr>
      </w:pPr>
      <w:r w:rsidRPr="00AA2C1A">
        <w:rPr>
          <w:lang w:val="en-US"/>
        </w:rPr>
        <w:t>69. The manufacturer and the company provide the following measures to reduce the risk of disturbance of general and local human heat exchange:</w:t>
      </w:r>
    </w:p>
    <w:p w14:paraId="68C414FD" w14:textId="77777777" w:rsidR="00AA2C1A" w:rsidRPr="00AA2C1A" w:rsidRDefault="00AA2C1A" w:rsidP="00AA2C1A">
      <w:pPr>
        <w:rPr>
          <w:lang w:val="en-US"/>
        </w:rPr>
      </w:pPr>
      <w:r w:rsidRPr="00AA2C1A">
        <w:rPr>
          <w:lang w:val="en-US"/>
        </w:rPr>
        <w:t xml:space="preserve">    a) All units and parts of ship's technical equipment and pipelines heated to a temperature above 60°C and posing a danger to operating personnel must be equipped with devices that prevent or limit thermal radiation (thermal insulation, shielding, and other devices). On flanged connections of pipelines transporting heated liquids and gases, removable thermal insulation should be provided;</w:t>
      </w:r>
    </w:p>
    <w:p w14:paraId="45661F80" w14:textId="77777777" w:rsidR="00AA2C1A" w:rsidRPr="00AA2C1A" w:rsidRDefault="00AA2C1A" w:rsidP="00AA2C1A">
      <w:pPr>
        <w:rPr>
          <w:lang w:val="en-US"/>
        </w:rPr>
      </w:pPr>
      <w:r w:rsidRPr="00AA2C1A">
        <w:rPr>
          <w:lang w:val="en-US"/>
        </w:rPr>
        <w:t xml:space="preserve">    b) The surface temperature of light-gray insulation used for insulating external surfaces of boilers, auxiliary boiler equipment, heat exchangers, exhaust gas and other pipelines, at workplaces must not exceed 45°C;</w:t>
      </w:r>
    </w:p>
    <w:p w14:paraId="79D3596C" w14:textId="77777777" w:rsidR="00AA2C1A" w:rsidRPr="00AA2C1A" w:rsidRDefault="00AA2C1A" w:rsidP="00AA2C1A">
      <w:pPr>
        <w:rPr>
          <w:lang w:val="en-US"/>
        </w:rPr>
      </w:pPr>
      <w:r w:rsidRPr="00AA2C1A">
        <w:rPr>
          <w:lang w:val="en-US"/>
        </w:rPr>
        <w:t xml:space="preserve">    c) The intensity of thermal radiation to the company's personnel in the workplace area must comply with the norms established in accordance with the technical regulation on the safety of machinery and equipment.</w:t>
      </w:r>
    </w:p>
    <w:p w14:paraId="3C1A81F7" w14:textId="77777777" w:rsidR="00AA2C1A" w:rsidRPr="00AA2C1A" w:rsidRDefault="00AA2C1A" w:rsidP="00AA2C1A">
      <w:pPr>
        <w:rPr>
          <w:lang w:val="en-US"/>
        </w:rPr>
      </w:pPr>
    </w:p>
    <w:p w14:paraId="5FF8B2C6" w14:textId="77777777" w:rsidR="00AA2C1A" w:rsidRPr="00AA2C1A" w:rsidRDefault="00AA2C1A" w:rsidP="00AA2C1A">
      <w:pPr>
        <w:rPr>
          <w:lang w:val="en-US"/>
        </w:rPr>
      </w:pPr>
      <w:r w:rsidRPr="00AA2C1A">
        <w:rPr>
          <w:lang w:val="en-US"/>
        </w:rPr>
        <w:t>70. Chemical safety of a ship when carrying packaged or bulk dangerous goods and chemically hazardous goods in bulk must be ensured by designers, builders, and manufacturers in accordance with the requirements of the 1974 Convention and the 1973 Convention, water legislation of the Russian Federation, and legislation of the Russian Federation in the field of industrial safety and environmental and atmospheric air protection.</w:t>
      </w:r>
    </w:p>
    <w:p w14:paraId="62EF5229" w14:textId="77777777" w:rsidR="00AA2C1A" w:rsidRPr="00AA2C1A" w:rsidRDefault="00AA2C1A" w:rsidP="00AA2C1A">
      <w:pPr>
        <w:rPr>
          <w:lang w:val="en-US"/>
        </w:rPr>
      </w:pPr>
    </w:p>
    <w:p w14:paraId="122FCEE1" w14:textId="77777777" w:rsidR="00AA2C1A" w:rsidRPr="00AA2C1A" w:rsidRDefault="00AA2C1A" w:rsidP="00AA2C1A">
      <w:pPr>
        <w:rPr>
          <w:lang w:val="en-US"/>
        </w:rPr>
      </w:pPr>
      <w:r w:rsidRPr="00AA2C1A">
        <w:rPr>
          <w:lang w:val="en-US"/>
        </w:rPr>
        <w:t>71. Designers, builders, and manufacturers of maritime transport facilities must ensure compliance with the requirements for electrical safety, as provided for in paragraphs 72-88 of this Technical Regulation, imposed on maritime transport facilities.</w:t>
      </w:r>
    </w:p>
    <w:p w14:paraId="4F205B5D" w14:textId="77777777" w:rsidR="00AA2C1A" w:rsidRPr="00AA2C1A" w:rsidRDefault="00AA2C1A" w:rsidP="00AA2C1A">
      <w:pPr>
        <w:rPr>
          <w:lang w:val="en-US"/>
        </w:rPr>
      </w:pPr>
    </w:p>
    <w:p w14:paraId="275DDF85" w14:textId="77777777" w:rsidR="00AA2C1A" w:rsidRPr="00AA2C1A" w:rsidRDefault="00AA2C1A" w:rsidP="00AA2C1A">
      <w:pPr>
        <w:rPr>
          <w:lang w:val="en-US"/>
        </w:rPr>
      </w:pPr>
      <w:r w:rsidRPr="00AA2C1A">
        <w:rPr>
          <w:lang w:val="en-US"/>
        </w:rPr>
        <w:t>72. To ensure electrical safety of maritime transport facilities, an electrical installation project must be carried out and its tests conducted so as to minimize the risk of fire, electric shock, and other accidents related to the use of electricity.</w:t>
      </w:r>
    </w:p>
    <w:p w14:paraId="5754B7E6" w14:textId="77777777" w:rsidR="00AA2C1A" w:rsidRPr="00AA2C1A" w:rsidRDefault="00AA2C1A" w:rsidP="00AA2C1A">
      <w:pPr>
        <w:rPr>
          <w:lang w:val="en-US"/>
        </w:rPr>
      </w:pPr>
    </w:p>
    <w:p w14:paraId="681FD070" w14:textId="77777777" w:rsidR="00AA2C1A" w:rsidRPr="00AA2C1A" w:rsidRDefault="00AA2C1A" w:rsidP="00AA2C1A">
      <w:pPr>
        <w:rPr>
          <w:lang w:val="en-US"/>
        </w:rPr>
      </w:pPr>
      <w:r w:rsidRPr="00AA2C1A">
        <w:rPr>
          <w:lang w:val="en-US"/>
        </w:rPr>
        <w:t>73. Electrical equipment must ensure the stability of all properties and characteristics determining its safety throughout its service life, provided all operating requirements for this equipment are met.</w:t>
      </w:r>
    </w:p>
    <w:p w14:paraId="278C4962" w14:textId="77777777" w:rsidR="00AA2C1A" w:rsidRPr="00AA2C1A" w:rsidRDefault="00AA2C1A" w:rsidP="00AA2C1A">
      <w:pPr>
        <w:rPr>
          <w:lang w:val="en-US"/>
        </w:rPr>
      </w:pPr>
    </w:p>
    <w:p w14:paraId="4BE7EF45" w14:textId="77777777" w:rsidR="00AA2C1A" w:rsidRPr="00AA2C1A" w:rsidRDefault="00AA2C1A" w:rsidP="00AA2C1A">
      <w:pPr>
        <w:rPr>
          <w:lang w:val="en-US"/>
        </w:rPr>
      </w:pPr>
      <w:r w:rsidRPr="00AA2C1A">
        <w:rPr>
          <w:lang w:val="en-US"/>
        </w:rPr>
        <w:lastRenderedPageBreak/>
        <w:t>74. The design of electrical equipment must exclude the possibility of direct human contact with dangerous live parts of this equipment. Live parts must be located inside enclosures and sheaths having a degree of protection of ship's electrical equipment, as specified in Appendix No. 2, against direct contact of at least IP20.</w:t>
      </w:r>
    </w:p>
    <w:p w14:paraId="1BD30C86" w14:textId="77777777" w:rsidR="00AA2C1A" w:rsidRPr="00AA2C1A" w:rsidRDefault="00AA2C1A" w:rsidP="00AA2C1A">
      <w:pPr>
        <w:rPr>
          <w:lang w:val="en-US"/>
        </w:rPr>
      </w:pPr>
    </w:p>
    <w:p w14:paraId="0A943E16" w14:textId="77777777" w:rsidR="00AA2C1A" w:rsidRPr="00AA2C1A" w:rsidRDefault="00AA2C1A" w:rsidP="00AA2C1A">
      <w:pPr>
        <w:rPr>
          <w:lang w:val="en-US"/>
        </w:rPr>
      </w:pPr>
      <w:r w:rsidRPr="00AA2C1A">
        <w:rPr>
          <w:lang w:val="en-US"/>
        </w:rPr>
        <w:t>75. All electrical apparatus must be manufactured and installed so that during their normal servicing or when touched, they do not cause injury. Paints, varnishes, enamels, and other similar products used alone cannot be considered as coatings capable of providing protection against electric shock under normal operating conditions.</w:t>
      </w:r>
    </w:p>
    <w:p w14:paraId="741E7774" w14:textId="77777777" w:rsidR="00AA2C1A" w:rsidRPr="00AA2C1A" w:rsidRDefault="00AA2C1A" w:rsidP="00AA2C1A">
      <w:pPr>
        <w:rPr>
          <w:lang w:val="en-US"/>
        </w:rPr>
      </w:pPr>
    </w:p>
    <w:p w14:paraId="4FD99673" w14:textId="77777777" w:rsidR="00AA2C1A" w:rsidRPr="00AA2C1A" w:rsidRDefault="00AA2C1A" w:rsidP="00AA2C1A">
      <w:pPr>
        <w:rPr>
          <w:lang w:val="en-US"/>
        </w:rPr>
      </w:pPr>
      <w:r w:rsidRPr="00AA2C1A">
        <w:rPr>
          <w:lang w:val="en-US"/>
        </w:rPr>
        <w:t>76. Electrical equipment cooled by air must be located in such a way that</w:t>
      </w:r>
    </w:p>
    <w:p w14:paraId="696D969C" w14:textId="77777777" w:rsidR="00AA2C1A" w:rsidRPr="00AA2C1A" w:rsidRDefault="00AA2C1A" w:rsidP="00AA2C1A">
      <w:pPr>
        <w:rPr>
          <w:lang w:val="en-US"/>
        </w:rPr>
      </w:pPr>
    </w:p>
    <w:p w14:paraId="2C37E0E6" w14:textId="77777777" w:rsidR="00AA2C1A" w:rsidRPr="00AA2C1A" w:rsidRDefault="00AA2C1A" w:rsidP="00AA2C1A">
      <w:pPr>
        <w:rPr>
          <w:lang w:val="en-US"/>
        </w:rPr>
      </w:pPr>
      <w:r w:rsidRPr="00AA2C1A">
        <w:rPr>
          <w:lang w:val="en-US"/>
        </w:rPr>
        <w:t xml:space="preserve">    the cooling air is not supplied from bilges or other places where the air may be contaminated with substances that destroy electrical insulation.</w:t>
      </w:r>
    </w:p>
    <w:p w14:paraId="76BBA58D" w14:textId="77777777" w:rsidR="00AA2C1A" w:rsidRPr="00AA2C1A" w:rsidRDefault="00AA2C1A" w:rsidP="00AA2C1A">
      <w:pPr>
        <w:rPr>
          <w:lang w:val="en-US"/>
        </w:rPr>
      </w:pPr>
    </w:p>
    <w:p w14:paraId="17CB15CD" w14:textId="77777777" w:rsidR="00AA2C1A" w:rsidRPr="00AA2C1A" w:rsidRDefault="00AA2C1A" w:rsidP="00AA2C1A">
      <w:pPr>
        <w:rPr>
          <w:lang w:val="en-US"/>
        </w:rPr>
      </w:pPr>
      <w:r w:rsidRPr="00AA2C1A">
        <w:rPr>
          <w:lang w:val="en-US"/>
        </w:rPr>
        <w:t>77. Electrical circuits must be provided with protection against overloads and short circuits. In electrical circuits intended for starting internal combustion engines from battery banks, in which disconnectors are installed, protection against short-circuit currents is not required.</w:t>
      </w:r>
    </w:p>
    <w:p w14:paraId="65100B73" w14:textId="77777777" w:rsidR="00AA2C1A" w:rsidRPr="00AA2C1A" w:rsidRDefault="00AA2C1A" w:rsidP="00AA2C1A">
      <w:pPr>
        <w:rPr>
          <w:lang w:val="en-US"/>
        </w:rPr>
      </w:pPr>
    </w:p>
    <w:p w14:paraId="33941A89" w14:textId="77777777" w:rsidR="00AA2C1A" w:rsidRPr="00AA2C1A" w:rsidRDefault="00AA2C1A" w:rsidP="00AA2C1A">
      <w:pPr>
        <w:rPr>
          <w:lang w:val="en-US"/>
        </w:rPr>
      </w:pPr>
      <w:r w:rsidRPr="00AA2C1A">
        <w:rPr>
          <w:lang w:val="en-US"/>
        </w:rPr>
        <w:t>78. Exposed metal parts of electrical equipment that are not intended to be live but may become live due to a fault must be earthed. Earthing must be performed using external conductors, earth conductors in the cable, or by using direct electrical contact between the electrical equipment enclosure and the metal hull of the ship.</w:t>
      </w:r>
    </w:p>
    <w:p w14:paraId="53CAD8DA" w14:textId="77777777" w:rsidR="00AA2C1A" w:rsidRPr="00AA2C1A" w:rsidRDefault="00AA2C1A" w:rsidP="00AA2C1A">
      <w:pPr>
        <w:rPr>
          <w:lang w:val="en-US"/>
        </w:rPr>
      </w:pPr>
    </w:p>
    <w:p w14:paraId="27EE104B" w14:textId="77777777" w:rsidR="00AA2C1A" w:rsidRPr="00AA2C1A" w:rsidRDefault="00AA2C1A" w:rsidP="00AA2C1A">
      <w:pPr>
        <w:rPr>
          <w:lang w:val="en-US"/>
        </w:rPr>
      </w:pPr>
      <w:r w:rsidRPr="00AA2C1A">
        <w:rPr>
          <w:lang w:val="en-US"/>
        </w:rPr>
        <w:t>79. Earthing of movable or portable electrical equipment must be performed using a special conductor in the flexible supply cable through a contact connection in the plug device.</w:t>
      </w:r>
    </w:p>
    <w:p w14:paraId="72F3D2B4" w14:textId="77777777" w:rsidR="00AA2C1A" w:rsidRPr="00AA2C1A" w:rsidRDefault="00AA2C1A" w:rsidP="00AA2C1A">
      <w:pPr>
        <w:rPr>
          <w:lang w:val="en-US"/>
        </w:rPr>
      </w:pPr>
    </w:p>
    <w:p w14:paraId="0EE72BD8" w14:textId="77777777" w:rsidR="00AA2C1A" w:rsidRPr="00AA2C1A" w:rsidRDefault="00AA2C1A" w:rsidP="00AA2C1A">
      <w:pPr>
        <w:rPr>
          <w:lang w:val="en-US"/>
        </w:rPr>
      </w:pPr>
      <w:r w:rsidRPr="00AA2C1A">
        <w:rPr>
          <w:lang w:val="en-US"/>
        </w:rPr>
        <w:t>80. For oil tankers, gas carriers, and chemical tankers, to eliminate the explosion hazard of the carried cargo, measures for dissipating static electricity must be provided.</w:t>
      </w:r>
    </w:p>
    <w:p w14:paraId="5589B909" w14:textId="77777777" w:rsidR="00AA2C1A" w:rsidRPr="00AA2C1A" w:rsidRDefault="00AA2C1A" w:rsidP="00AA2C1A">
      <w:pPr>
        <w:rPr>
          <w:lang w:val="en-US"/>
        </w:rPr>
      </w:pPr>
    </w:p>
    <w:p w14:paraId="1F8C779F" w14:textId="77777777" w:rsidR="00AA2C1A" w:rsidRPr="00AA2C1A" w:rsidRDefault="00AA2C1A" w:rsidP="00AA2C1A">
      <w:pPr>
        <w:rPr>
          <w:lang w:val="en-US"/>
        </w:rPr>
      </w:pPr>
      <w:r w:rsidRPr="00AA2C1A">
        <w:rPr>
          <w:lang w:val="en-US"/>
        </w:rPr>
        <w:t>81. External metal sheaths (armor) of cables used for mechanical protection, metal sheaths (armor) of cables and core screens used for screening must be earthed.</w:t>
      </w:r>
    </w:p>
    <w:p w14:paraId="6AD5D112" w14:textId="77777777" w:rsidR="00AA2C1A" w:rsidRPr="00AA2C1A" w:rsidRDefault="00AA2C1A" w:rsidP="00AA2C1A">
      <w:pPr>
        <w:rPr>
          <w:lang w:val="en-US"/>
        </w:rPr>
      </w:pPr>
    </w:p>
    <w:p w14:paraId="27C2963A" w14:textId="77777777" w:rsidR="00AA2C1A" w:rsidRPr="00AA2C1A" w:rsidRDefault="00AA2C1A" w:rsidP="00AA2C1A">
      <w:pPr>
        <w:rPr>
          <w:lang w:val="en-US"/>
        </w:rPr>
      </w:pPr>
      <w:r w:rsidRPr="00AA2C1A">
        <w:rPr>
          <w:lang w:val="en-US"/>
        </w:rPr>
        <w:t>82. Electrical equipment under normal operating conditions must not heat above the level specified in the operating manual and become dangerous to people. Non-metallic materials used in electrical equipment must be heat-resistant and fire-resistant to the extent necessary to ensure operability and thermal and fire safety of the construction.</w:t>
      </w:r>
    </w:p>
    <w:p w14:paraId="6F09FE1E" w14:textId="77777777" w:rsidR="00AA2C1A" w:rsidRPr="00AA2C1A" w:rsidRDefault="00AA2C1A" w:rsidP="00AA2C1A">
      <w:pPr>
        <w:rPr>
          <w:lang w:val="en-US"/>
        </w:rPr>
      </w:pPr>
    </w:p>
    <w:p w14:paraId="6D66B6F0" w14:textId="77777777" w:rsidR="00AA2C1A" w:rsidRPr="00AA2C1A" w:rsidRDefault="00AA2C1A" w:rsidP="00AA2C1A">
      <w:pPr>
        <w:rPr>
          <w:lang w:val="en-US"/>
        </w:rPr>
      </w:pPr>
      <w:r w:rsidRPr="00AA2C1A">
        <w:rPr>
          <w:lang w:val="en-US"/>
        </w:rPr>
        <w:lastRenderedPageBreak/>
        <w:t>83. The design of cable products and the structural materials used must ensure uniformity and stability of electrical current parameters along the entire operational length of the cable throughout the established service life. Cables, unless otherwise required, must have copper stranded conductors; their insulation and/or sheath must be water- and oil-resistant and flame-retardant.</w:t>
      </w:r>
    </w:p>
    <w:p w14:paraId="188500B6" w14:textId="77777777" w:rsidR="00AA2C1A" w:rsidRPr="00AA2C1A" w:rsidRDefault="00AA2C1A" w:rsidP="00AA2C1A">
      <w:pPr>
        <w:rPr>
          <w:lang w:val="en-US"/>
        </w:rPr>
      </w:pPr>
    </w:p>
    <w:p w14:paraId="417912C5" w14:textId="77777777" w:rsidR="00AA2C1A" w:rsidRPr="00AA2C1A" w:rsidRDefault="00AA2C1A" w:rsidP="00AA2C1A">
      <w:pPr>
        <w:rPr>
          <w:lang w:val="en-US"/>
        </w:rPr>
      </w:pPr>
      <w:r w:rsidRPr="00AA2C1A">
        <w:rPr>
          <w:lang w:val="en-US"/>
        </w:rPr>
        <w:t>84. In multi-core cables, the simultaneous use of extra-low voltage and working voltages exceeding extra-low voltage is not allowed.</w:t>
      </w:r>
    </w:p>
    <w:p w14:paraId="5CD1E270" w14:textId="77777777" w:rsidR="00AA2C1A" w:rsidRPr="00AA2C1A" w:rsidRDefault="00AA2C1A" w:rsidP="00AA2C1A">
      <w:pPr>
        <w:rPr>
          <w:lang w:val="en-US"/>
        </w:rPr>
      </w:pPr>
    </w:p>
    <w:p w14:paraId="7AE8B87A" w14:textId="77777777" w:rsidR="00AA2C1A" w:rsidRPr="00AA2C1A" w:rsidRDefault="00AA2C1A" w:rsidP="00AA2C1A">
      <w:pPr>
        <w:rPr>
          <w:lang w:val="en-US"/>
        </w:rPr>
      </w:pPr>
      <w:r w:rsidRPr="00AA2C1A">
        <w:rPr>
          <w:lang w:val="en-US"/>
        </w:rPr>
        <w:t>85. If cables pass through bulkheads or decks, reduction of mechanical strength, tightness, and fire integrity of bulkheads and decks as a result of using cable transit seals is not allowed.</w:t>
      </w:r>
    </w:p>
    <w:p w14:paraId="4CFA1FB3" w14:textId="77777777" w:rsidR="00AA2C1A" w:rsidRPr="00AA2C1A" w:rsidRDefault="00AA2C1A" w:rsidP="00AA2C1A">
      <w:pPr>
        <w:rPr>
          <w:lang w:val="en-US"/>
        </w:rPr>
      </w:pPr>
    </w:p>
    <w:p w14:paraId="329EE7C6" w14:textId="77777777" w:rsidR="00AA2C1A" w:rsidRPr="00AA2C1A" w:rsidRDefault="00AA2C1A" w:rsidP="00AA2C1A">
      <w:pPr>
        <w:rPr>
          <w:lang w:val="en-US"/>
        </w:rPr>
      </w:pPr>
      <w:r w:rsidRPr="00AA2C1A">
        <w:rPr>
          <w:lang w:val="en-US"/>
        </w:rPr>
        <w:t>86. Control systems for technical equipment, the operation of which under certain circumstances may threaten people's safety, must be supplied with safety disconnecting devices ensuring reliable disconnection of the electrical drive power supply.</w:t>
      </w:r>
    </w:p>
    <w:p w14:paraId="152E774A" w14:textId="77777777" w:rsidR="00AA2C1A" w:rsidRPr="00AA2C1A" w:rsidRDefault="00AA2C1A" w:rsidP="00AA2C1A">
      <w:pPr>
        <w:rPr>
          <w:lang w:val="en-US"/>
        </w:rPr>
      </w:pPr>
    </w:p>
    <w:p w14:paraId="32A31BFD" w14:textId="77777777" w:rsidR="00AA2C1A" w:rsidRPr="00AA2C1A" w:rsidRDefault="00AA2C1A" w:rsidP="00AA2C1A">
      <w:pPr>
        <w:rPr>
          <w:lang w:val="en-US"/>
        </w:rPr>
      </w:pPr>
      <w:r w:rsidRPr="00AA2C1A">
        <w:rPr>
          <w:lang w:val="en-US"/>
        </w:rPr>
        <w:t>87. Feeder circuits for electric motors of the steering gear on ships, as well as their control circuits, must be protected only against short circuits. Automatic circuit-breakers protecting electric motors of the steering gear against short-circuit currents must have a setting for instantaneous tripping at a current not less than 300% and not more than 400% of the rated current of the protected DC electric motor and more than 125% of the starting current of the protected AC electric motor. Thermal overload switches may be replaced by overload alarms.</w:t>
      </w:r>
    </w:p>
    <w:p w14:paraId="3675850A" w14:textId="77777777" w:rsidR="00AA2C1A" w:rsidRPr="00AA2C1A" w:rsidRDefault="00AA2C1A" w:rsidP="00AA2C1A">
      <w:pPr>
        <w:rPr>
          <w:lang w:val="en-US"/>
        </w:rPr>
      </w:pPr>
    </w:p>
    <w:p w14:paraId="557D9916" w14:textId="77777777" w:rsidR="00AA2C1A" w:rsidRPr="00AA2C1A" w:rsidRDefault="00AA2C1A" w:rsidP="00AA2C1A">
      <w:pPr>
        <w:rPr>
          <w:lang w:val="en-US"/>
        </w:rPr>
      </w:pPr>
      <w:r w:rsidRPr="00AA2C1A">
        <w:rPr>
          <w:lang w:val="en-US"/>
        </w:rPr>
        <w:t>88. The degree of protection of ship's electrical equipment, depending on the installation location, must be not lower than the degree of protection according to Appendix No. 2 to this Technical Regulation.</w:t>
      </w:r>
    </w:p>
    <w:p w14:paraId="4E66D3A2" w14:textId="77777777" w:rsidR="00AA2C1A" w:rsidRPr="00AA2C1A" w:rsidRDefault="00AA2C1A" w:rsidP="00AA2C1A">
      <w:pPr>
        <w:rPr>
          <w:lang w:val="en-US"/>
        </w:rPr>
      </w:pPr>
    </w:p>
    <w:p w14:paraId="59D1C43E" w14:textId="77777777" w:rsidR="00AA2C1A" w:rsidRPr="00AA2C1A" w:rsidRDefault="00AA2C1A" w:rsidP="00AA2C1A">
      <w:pPr>
        <w:rPr>
          <w:lang w:val="en-US"/>
        </w:rPr>
      </w:pPr>
      <w:r w:rsidRPr="00AA2C1A">
        <w:rPr>
          <w:lang w:val="en-US"/>
        </w:rPr>
        <w:t>89. Designers, builders, and manufacturers of maritime transport facilities must ensure compliance with the requirements for their electromagnetic compatibility, as provided for in paragraphs 90-91 of this Technical Regulation.</w:t>
      </w:r>
    </w:p>
    <w:p w14:paraId="5F6268EC" w14:textId="77777777" w:rsidR="00AA2C1A" w:rsidRPr="00AA2C1A" w:rsidRDefault="00AA2C1A" w:rsidP="00AA2C1A">
      <w:pPr>
        <w:rPr>
          <w:lang w:val="en-US"/>
        </w:rPr>
      </w:pPr>
    </w:p>
    <w:p w14:paraId="5D5FFCE0" w14:textId="77777777" w:rsidR="00AA2C1A" w:rsidRPr="00AA2C1A" w:rsidRDefault="00AA2C1A" w:rsidP="00AA2C1A">
      <w:pPr>
        <w:rPr>
          <w:lang w:val="en-US"/>
        </w:rPr>
      </w:pPr>
      <w:r w:rsidRPr="00AA2C1A">
        <w:rPr>
          <w:lang w:val="en-US"/>
        </w:rPr>
        <w:t>90. Electrical and electronic equipment installed on a ship, in the circuits ensuring its electromagnetic compatibility, must be tested for electromagnetic compatibility and placed so as not to create interference with navigation, communication, and other equipment used for its intended purpose.</w:t>
      </w:r>
    </w:p>
    <w:p w14:paraId="467500BB" w14:textId="77777777" w:rsidR="00AA2C1A" w:rsidRPr="00AA2C1A" w:rsidRDefault="00AA2C1A" w:rsidP="00AA2C1A">
      <w:pPr>
        <w:rPr>
          <w:lang w:val="en-US"/>
        </w:rPr>
      </w:pPr>
    </w:p>
    <w:p w14:paraId="11A9DA3B" w14:textId="77777777" w:rsidR="00AA2C1A" w:rsidRPr="00AA2C1A" w:rsidRDefault="00AA2C1A" w:rsidP="00AA2C1A">
      <w:pPr>
        <w:rPr>
          <w:lang w:val="en-US"/>
        </w:rPr>
      </w:pPr>
      <w:r w:rsidRPr="00AA2C1A">
        <w:rPr>
          <w:lang w:val="en-US"/>
        </w:rPr>
        <w:t>91. Electrical and electronic equipment installed on a ship must comply with the technical regulation establishing requirements for electromagnetic compatibility.</w:t>
      </w:r>
    </w:p>
    <w:p w14:paraId="3C25CA2C" w14:textId="77777777" w:rsidR="00AA2C1A" w:rsidRPr="00AA2C1A" w:rsidRDefault="00AA2C1A" w:rsidP="00AA2C1A">
      <w:pPr>
        <w:rPr>
          <w:lang w:val="en-US"/>
        </w:rPr>
      </w:pPr>
    </w:p>
    <w:p w14:paraId="10C9D16E" w14:textId="77777777" w:rsidR="00AA2C1A" w:rsidRPr="00AA2C1A" w:rsidRDefault="00AA2C1A" w:rsidP="00AA2C1A">
      <w:pPr>
        <w:rPr>
          <w:lang w:val="en-US"/>
        </w:rPr>
      </w:pPr>
      <w:r w:rsidRPr="00AA2C1A">
        <w:rPr>
          <w:lang w:val="en-US"/>
        </w:rPr>
        <w:t>92. Designers, builders, and manufacturers of maritime transport facilities must ensure compliance with the requirements for their environmental safety, as provided for in paragraphs 93-104 of this</w:t>
      </w:r>
    </w:p>
    <w:p w14:paraId="29741B77" w14:textId="77777777" w:rsidR="00AA2C1A" w:rsidRPr="00AA2C1A" w:rsidRDefault="00AA2C1A" w:rsidP="00AA2C1A">
      <w:pPr>
        <w:rPr>
          <w:lang w:val="en-US"/>
        </w:rPr>
      </w:pPr>
    </w:p>
    <w:p w14:paraId="664E680A" w14:textId="77777777" w:rsidR="00AA2C1A" w:rsidRPr="00AA2C1A" w:rsidRDefault="00AA2C1A" w:rsidP="00AA2C1A">
      <w:pPr>
        <w:rPr>
          <w:lang w:val="en-US"/>
        </w:rPr>
      </w:pPr>
      <w:r w:rsidRPr="00AA2C1A">
        <w:rPr>
          <w:lang w:val="en-US"/>
        </w:rPr>
        <w:lastRenderedPageBreak/>
        <w:t xml:space="preserve">    Technical Regulation.</w:t>
      </w:r>
    </w:p>
    <w:p w14:paraId="68FA303B" w14:textId="77777777" w:rsidR="00AA2C1A" w:rsidRPr="00AA2C1A" w:rsidRDefault="00AA2C1A" w:rsidP="00AA2C1A">
      <w:pPr>
        <w:rPr>
          <w:lang w:val="en-US"/>
        </w:rPr>
      </w:pPr>
    </w:p>
    <w:p w14:paraId="61193726" w14:textId="77777777" w:rsidR="00AA2C1A" w:rsidRPr="00AA2C1A" w:rsidRDefault="00AA2C1A" w:rsidP="00AA2C1A">
      <w:pPr>
        <w:rPr>
          <w:lang w:val="en-US"/>
        </w:rPr>
      </w:pPr>
      <w:r w:rsidRPr="00AA2C1A">
        <w:rPr>
          <w:lang w:val="en-US"/>
        </w:rPr>
        <w:t>93. Environmental protection from the negative impact of maritime transport facilities must be ensured by fulfilling the requirements of the 1973 Convention, as well as the legislation of the Russian Federation on environmental protection and atmospheric air protection and this Technical Regulation.</w:t>
      </w:r>
    </w:p>
    <w:p w14:paraId="1F65A657" w14:textId="77777777" w:rsidR="00AA2C1A" w:rsidRPr="00AA2C1A" w:rsidRDefault="00AA2C1A" w:rsidP="00AA2C1A">
      <w:pPr>
        <w:rPr>
          <w:lang w:val="en-US"/>
        </w:rPr>
      </w:pPr>
    </w:p>
    <w:p w14:paraId="19AB22E9" w14:textId="77777777" w:rsidR="00AA2C1A" w:rsidRPr="00AA2C1A" w:rsidRDefault="00AA2C1A" w:rsidP="00AA2C1A">
      <w:pPr>
        <w:rPr>
          <w:lang w:val="en-US"/>
        </w:rPr>
      </w:pPr>
      <w:r w:rsidRPr="00AA2C1A">
        <w:rPr>
          <w:lang w:val="en-US"/>
        </w:rPr>
        <w:t>94. To prevent pollution of the aquatic environment by oil-containing water and oil residues from a ship, provision must be made for the collection and storage on board the ship of oil-containing water and oil residues generated as a result of the operation of ship's technical equipment. These oil-containing mixtures must be stored on the ship in special collecting tanks and delivered to a special reception vessel or shore reception facilities in the prescribed navigation area through standard discharge connections. If delivery of oil-containing water and oil residues to a special reception vessel or shore reception facilities is difficult, the ship must be provided with equipment, approved by the Ministry of Transport of the Russian Federation or the authorized classification society, for cleaning oil-containing water and oil residues, disposing of oil residues, and monitoring the oil content in the discharge, the requirements for which are established by the 1973 Convention. Delivery of oil-containing water and oil residues must be possible from either side of the ship.</w:t>
      </w:r>
    </w:p>
    <w:p w14:paraId="55670D2D" w14:textId="77777777" w:rsidR="00AA2C1A" w:rsidRPr="00AA2C1A" w:rsidRDefault="00AA2C1A" w:rsidP="00AA2C1A">
      <w:pPr>
        <w:rPr>
          <w:lang w:val="en-US"/>
        </w:rPr>
      </w:pPr>
    </w:p>
    <w:p w14:paraId="6D714A97" w14:textId="77777777" w:rsidR="00AA2C1A" w:rsidRPr="00AA2C1A" w:rsidRDefault="00AA2C1A" w:rsidP="00AA2C1A">
      <w:pPr>
        <w:rPr>
          <w:lang w:val="en-US"/>
        </w:rPr>
      </w:pPr>
      <w:r w:rsidRPr="00AA2C1A">
        <w:rPr>
          <w:lang w:val="en-US"/>
        </w:rPr>
        <w:t>95. The construction of the ship regarding the double hull and double bottom of an oil tanker, protection of pump-rooms, and protection of fuel tanks must meet the requirements of the 1973 Convention.</w:t>
      </w:r>
    </w:p>
    <w:p w14:paraId="2E477B7E" w14:textId="77777777" w:rsidR="00AA2C1A" w:rsidRPr="00AA2C1A" w:rsidRDefault="00AA2C1A" w:rsidP="00AA2C1A">
      <w:pPr>
        <w:rPr>
          <w:lang w:val="en-US"/>
        </w:rPr>
      </w:pPr>
    </w:p>
    <w:p w14:paraId="07595556" w14:textId="77777777" w:rsidR="00AA2C1A" w:rsidRPr="00AA2C1A" w:rsidRDefault="00AA2C1A" w:rsidP="00AA2C1A">
      <w:pPr>
        <w:rPr>
          <w:lang w:val="en-US"/>
        </w:rPr>
      </w:pPr>
      <w:r w:rsidRPr="00AA2C1A">
        <w:rPr>
          <w:lang w:val="en-US"/>
        </w:rPr>
        <w:t>96. On a ship intended for carrying oil and performing technological operations with oil and petroleum products, as well as on decks in cargo operation areas, devices must be provided to limit the mass and consequences of oil and petroleum product spills, including coamings on the cargo deck of these ships. Such a ship must be equipped with shipboard oil spill response kits. Discharge overboard of cargo residues, petroleum products, detergents, and waste solutions during cleaning operations must be prevented. All wiping materials used for cleaning tanks and compartments of such a ship, as well as containers for fuel oil and lubricants, must be taken ashore and destroyed in designated places.</w:t>
      </w:r>
    </w:p>
    <w:p w14:paraId="092B7F70" w14:textId="77777777" w:rsidR="00AA2C1A" w:rsidRPr="00AA2C1A" w:rsidRDefault="00AA2C1A" w:rsidP="00AA2C1A">
      <w:pPr>
        <w:rPr>
          <w:lang w:val="en-US"/>
        </w:rPr>
      </w:pPr>
    </w:p>
    <w:p w14:paraId="64C4B231" w14:textId="77777777" w:rsidR="00AA2C1A" w:rsidRPr="00AA2C1A" w:rsidRDefault="00AA2C1A" w:rsidP="00AA2C1A">
      <w:pPr>
        <w:rPr>
          <w:lang w:val="en-US"/>
        </w:rPr>
      </w:pPr>
      <w:r w:rsidRPr="00AA2C1A">
        <w:rPr>
          <w:lang w:val="en-US"/>
        </w:rPr>
        <w:t>97. To prevent and eliminate oil or petroleum product spills from a ship, the shipping company must have an oil and petroleum product spill prevention and response plan, and the ship, in accordance with the requirements of the 1973 Convention, must have a shipboard oil pollution emergency plan.</w:t>
      </w:r>
    </w:p>
    <w:p w14:paraId="68F4FF14" w14:textId="77777777" w:rsidR="00AA2C1A" w:rsidRPr="00AA2C1A" w:rsidRDefault="00AA2C1A" w:rsidP="00AA2C1A">
      <w:pPr>
        <w:rPr>
          <w:lang w:val="en-US"/>
        </w:rPr>
      </w:pPr>
    </w:p>
    <w:p w14:paraId="19EA9715" w14:textId="77777777" w:rsidR="00AA2C1A" w:rsidRPr="00AA2C1A" w:rsidRDefault="00AA2C1A" w:rsidP="00AA2C1A">
      <w:pPr>
        <w:rPr>
          <w:lang w:val="en-US"/>
        </w:rPr>
      </w:pPr>
      <w:r w:rsidRPr="00AA2C1A">
        <w:rPr>
          <w:lang w:val="en-US"/>
        </w:rPr>
        <w:t>98. The capacities of collecting tanks for oil-containing water and oil residues must comply with the requirements of the 1973 Convention.</w:t>
      </w:r>
    </w:p>
    <w:p w14:paraId="57B2BAEC" w14:textId="77777777" w:rsidR="00AA2C1A" w:rsidRPr="00AA2C1A" w:rsidRDefault="00AA2C1A" w:rsidP="00AA2C1A">
      <w:pPr>
        <w:rPr>
          <w:lang w:val="en-US"/>
        </w:rPr>
      </w:pPr>
    </w:p>
    <w:p w14:paraId="7EB9D5B5" w14:textId="77777777" w:rsidR="00AA2C1A" w:rsidRPr="00AA2C1A" w:rsidRDefault="00AA2C1A" w:rsidP="00AA2C1A">
      <w:pPr>
        <w:rPr>
          <w:lang w:val="en-US"/>
        </w:rPr>
      </w:pPr>
      <w:r w:rsidRPr="00AA2C1A">
        <w:rPr>
          <w:lang w:val="en-US"/>
        </w:rPr>
        <w:t>99. To prevent pollution by substances carried in bulk, a ship carrying these substances must satisfy the requirements of the 1973 Convention. To prevent pollution by substances carried in packaged form, a ship carrying these substances must satisfy the requirements of the 1973 Convention.</w:t>
      </w:r>
    </w:p>
    <w:p w14:paraId="3A488920" w14:textId="77777777" w:rsidR="00AA2C1A" w:rsidRPr="00AA2C1A" w:rsidRDefault="00AA2C1A" w:rsidP="00AA2C1A">
      <w:pPr>
        <w:rPr>
          <w:lang w:val="en-US"/>
        </w:rPr>
      </w:pPr>
    </w:p>
    <w:p w14:paraId="0BC15A95" w14:textId="77777777" w:rsidR="00AA2C1A" w:rsidRPr="00AA2C1A" w:rsidRDefault="00AA2C1A" w:rsidP="00AA2C1A">
      <w:pPr>
        <w:rPr>
          <w:lang w:val="en-US"/>
        </w:rPr>
      </w:pPr>
      <w:r w:rsidRPr="00AA2C1A">
        <w:rPr>
          <w:lang w:val="en-US"/>
        </w:rPr>
        <w:lastRenderedPageBreak/>
        <w:t>100. To prevent pollution by sewage, a ship must satisfy the requirements of the 1973 Convention. Shipboard sewage treatment plants must have a design approved by the Ministry of Transport of the Russian Federation or the authorized classification society. The ship must be equipped with a sewage holding tank of sufficient capacity and means for discharging sewage to reception facilities through standard discharge connections.</w:t>
      </w:r>
    </w:p>
    <w:p w14:paraId="13BCC453" w14:textId="77777777" w:rsidR="00AA2C1A" w:rsidRPr="00AA2C1A" w:rsidRDefault="00AA2C1A" w:rsidP="00AA2C1A">
      <w:pPr>
        <w:rPr>
          <w:lang w:val="en-US"/>
        </w:rPr>
      </w:pPr>
    </w:p>
    <w:p w14:paraId="4BC44E7D" w14:textId="77777777" w:rsidR="00AA2C1A" w:rsidRPr="00AA2C1A" w:rsidRDefault="00AA2C1A" w:rsidP="00AA2C1A">
      <w:pPr>
        <w:rPr>
          <w:lang w:val="en-US"/>
        </w:rPr>
      </w:pPr>
      <w:r w:rsidRPr="00AA2C1A">
        <w:rPr>
          <w:lang w:val="en-US"/>
        </w:rPr>
        <w:t>101. To prevent discharge overboard of untreated sewage and oil-containing water and oil residues, shut-off devices on discharge pipes leading overboard must be sealed. Discharge overboard of comminuted and disinfected sewage, as well as non-comminuted and non-disinfected sewage, must be carried out in accordance with the requirements of the 1973 Convention.</w:t>
      </w:r>
    </w:p>
    <w:p w14:paraId="4503DCF0" w14:textId="77777777" w:rsidR="00AA2C1A" w:rsidRPr="00AA2C1A" w:rsidRDefault="00AA2C1A" w:rsidP="00AA2C1A">
      <w:pPr>
        <w:rPr>
          <w:lang w:val="en-US"/>
        </w:rPr>
      </w:pPr>
    </w:p>
    <w:p w14:paraId="403FC0A0" w14:textId="77777777" w:rsidR="00AA2C1A" w:rsidRPr="00AA2C1A" w:rsidRDefault="00AA2C1A" w:rsidP="00AA2C1A">
      <w:pPr>
        <w:rPr>
          <w:lang w:val="en-US"/>
        </w:rPr>
      </w:pPr>
      <w:r w:rsidRPr="00AA2C1A">
        <w:rPr>
          <w:lang w:val="en-US"/>
        </w:rPr>
        <w:t>102. A ship, to prevent pollution of the water area by garbage, must satisfy the requirements of the 1973 Convention.</w:t>
      </w:r>
    </w:p>
    <w:p w14:paraId="68CD8101" w14:textId="77777777" w:rsidR="00AA2C1A" w:rsidRPr="00AA2C1A" w:rsidRDefault="00AA2C1A" w:rsidP="00AA2C1A">
      <w:pPr>
        <w:rPr>
          <w:lang w:val="en-US"/>
        </w:rPr>
      </w:pPr>
    </w:p>
    <w:p w14:paraId="2EDAFD20" w14:textId="77777777" w:rsidR="00AA2C1A" w:rsidRPr="00AA2C1A" w:rsidRDefault="00AA2C1A" w:rsidP="00AA2C1A">
      <w:pPr>
        <w:rPr>
          <w:lang w:val="en-US"/>
        </w:rPr>
      </w:pPr>
      <w:r w:rsidRPr="00AA2C1A">
        <w:rPr>
          <w:lang w:val="en-US"/>
        </w:rPr>
        <w:t>103. Emissions of nitrogen oxides from the ship's main and auxiliary engines with an output power exceeding 130 kW must not exceed the maximum permissible values established by the 1973 Convention and the legislation of the Russian Federation on environmental protection and atmospheric air protection.</w:t>
      </w:r>
    </w:p>
    <w:p w14:paraId="222D6E79" w14:textId="77777777" w:rsidR="00AA2C1A" w:rsidRPr="00AA2C1A" w:rsidRDefault="00AA2C1A" w:rsidP="00AA2C1A">
      <w:pPr>
        <w:rPr>
          <w:lang w:val="en-US"/>
        </w:rPr>
      </w:pPr>
    </w:p>
    <w:p w14:paraId="43F3D420" w14:textId="77777777" w:rsidR="00AA2C1A" w:rsidRPr="00AA2C1A" w:rsidRDefault="00AA2C1A" w:rsidP="00AA2C1A">
      <w:pPr>
        <w:rPr>
          <w:lang w:val="en-US"/>
        </w:rPr>
      </w:pPr>
      <w:r w:rsidRPr="00AA2C1A">
        <w:rPr>
          <w:lang w:val="en-US"/>
        </w:rPr>
        <w:t>104. A ship, to prevent air pollution, must satisfy the requirement provided for in paragraph 93 of this Technical Regulation, including with regard to establishing technical emission standards.</w:t>
      </w:r>
    </w:p>
    <w:p w14:paraId="7C1DA3FE" w14:textId="77777777" w:rsidR="00AA2C1A" w:rsidRPr="00AA2C1A" w:rsidRDefault="00AA2C1A" w:rsidP="00AA2C1A">
      <w:pPr>
        <w:rPr>
          <w:lang w:val="en-US"/>
        </w:rPr>
      </w:pPr>
    </w:p>
    <w:p w14:paraId="18293559" w14:textId="77777777" w:rsidR="00AA2C1A" w:rsidRPr="00AA2C1A" w:rsidRDefault="00AA2C1A" w:rsidP="00AA2C1A">
      <w:pPr>
        <w:rPr>
          <w:lang w:val="en-US"/>
        </w:rPr>
      </w:pPr>
      <w:r w:rsidRPr="00AA2C1A">
        <w:rPr>
          <w:lang w:val="en-US"/>
        </w:rPr>
        <w:t>105. Transport security of a ship must be ensured by fulfilling the requirements of the 1974 Convention and the legislation of the Russian Federation on transport security.</w:t>
      </w:r>
    </w:p>
    <w:p w14:paraId="7FF0445C" w14:textId="77777777" w:rsidR="00AA2C1A" w:rsidRPr="00AA2C1A" w:rsidRDefault="00AA2C1A" w:rsidP="00AA2C1A">
      <w:pPr>
        <w:rPr>
          <w:lang w:val="en-US"/>
        </w:rPr>
      </w:pPr>
    </w:p>
    <w:p w14:paraId="3F7B83FE" w14:textId="77777777" w:rsidR="00AA2C1A" w:rsidRPr="00AA2C1A" w:rsidRDefault="00AA2C1A" w:rsidP="00AA2C1A">
      <w:pPr>
        <w:rPr>
          <w:lang w:val="en-US"/>
        </w:rPr>
      </w:pPr>
      <w:r w:rsidRPr="00AA2C1A">
        <w:rPr>
          <w:lang w:val="en-US"/>
        </w:rPr>
        <w:t>106. Designers, builders, and manufacturers of maritime transport facilities must ensure compliance with the requirements ensuring the life and health of people on board the ship, as provided for in paragraphs 107-129 of this Technical Regulation.</w:t>
      </w:r>
    </w:p>
    <w:p w14:paraId="008389CF" w14:textId="77777777" w:rsidR="00AA2C1A" w:rsidRPr="00AA2C1A" w:rsidRDefault="00AA2C1A" w:rsidP="00AA2C1A">
      <w:pPr>
        <w:rPr>
          <w:lang w:val="en-US"/>
        </w:rPr>
      </w:pPr>
    </w:p>
    <w:p w14:paraId="514A7834" w14:textId="77777777" w:rsidR="00AA2C1A" w:rsidRPr="00AA2C1A" w:rsidRDefault="00AA2C1A" w:rsidP="00AA2C1A">
      <w:pPr>
        <w:rPr>
          <w:lang w:val="en-US"/>
        </w:rPr>
      </w:pPr>
      <w:r w:rsidRPr="00AA2C1A">
        <w:rPr>
          <w:lang w:val="en-US"/>
        </w:rPr>
        <w:t>107. Each ship must be equipped with radio communication equipment capable of ensuring:</w:t>
      </w:r>
    </w:p>
    <w:p w14:paraId="30F250F6" w14:textId="77777777" w:rsidR="00AA2C1A" w:rsidRPr="00AA2C1A" w:rsidRDefault="00AA2C1A" w:rsidP="00AA2C1A">
      <w:pPr>
        <w:rPr>
          <w:lang w:val="en-US"/>
        </w:rPr>
      </w:pPr>
      <w:r w:rsidRPr="00AA2C1A">
        <w:rPr>
          <w:lang w:val="en-US"/>
        </w:rPr>
        <w:t xml:space="preserve">    a) Transmission of distress alerts by at least two separate and independent means, each using a different radio communication service;</w:t>
      </w:r>
    </w:p>
    <w:p w14:paraId="5B18CC26" w14:textId="77777777" w:rsidR="00AA2C1A" w:rsidRPr="00AA2C1A" w:rsidRDefault="00AA2C1A" w:rsidP="00AA2C1A">
      <w:pPr>
        <w:rPr>
          <w:lang w:val="en-US"/>
        </w:rPr>
      </w:pPr>
      <w:r w:rsidRPr="00AA2C1A">
        <w:rPr>
          <w:lang w:val="en-US"/>
        </w:rPr>
        <w:t xml:space="preserve">    b) Reception of distress alerts from shore-to-ship;</w:t>
      </w:r>
    </w:p>
    <w:p w14:paraId="615CC563" w14:textId="77777777" w:rsidR="00AA2C1A" w:rsidRPr="00AA2C1A" w:rsidRDefault="00AA2C1A" w:rsidP="00AA2C1A">
      <w:pPr>
        <w:rPr>
          <w:lang w:val="en-US"/>
        </w:rPr>
      </w:pPr>
      <w:r w:rsidRPr="00AA2C1A">
        <w:rPr>
          <w:lang w:val="en-US"/>
        </w:rPr>
        <w:t xml:space="preserve">    c) Transmission and reception of distress alerts by ship-to-ship;</w:t>
      </w:r>
    </w:p>
    <w:p w14:paraId="3F0D6345" w14:textId="77777777" w:rsidR="00AA2C1A" w:rsidRPr="00AA2C1A" w:rsidRDefault="00AA2C1A" w:rsidP="00AA2C1A">
      <w:pPr>
        <w:rPr>
          <w:lang w:val="en-US"/>
        </w:rPr>
      </w:pPr>
      <w:r w:rsidRPr="00AA2C1A">
        <w:rPr>
          <w:lang w:val="en-US"/>
        </w:rPr>
        <w:t xml:space="preserve">    d) Transmission and reception of search and rescue coordinating communications;</w:t>
      </w:r>
    </w:p>
    <w:p w14:paraId="7FA63504" w14:textId="77777777" w:rsidR="00AA2C1A" w:rsidRPr="00AA2C1A" w:rsidRDefault="00AA2C1A" w:rsidP="00AA2C1A">
      <w:pPr>
        <w:rPr>
          <w:lang w:val="en-US"/>
        </w:rPr>
      </w:pPr>
      <w:r w:rsidRPr="00AA2C1A">
        <w:rPr>
          <w:lang w:val="en-US"/>
        </w:rPr>
        <w:t xml:space="preserve">    e) Transmission and reception of on-scene communications;</w:t>
      </w:r>
    </w:p>
    <w:p w14:paraId="264CCA53" w14:textId="77777777" w:rsidR="00AA2C1A" w:rsidRPr="00AA2C1A" w:rsidRDefault="00AA2C1A" w:rsidP="00AA2C1A">
      <w:pPr>
        <w:rPr>
          <w:lang w:val="en-US"/>
        </w:rPr>
      </w:pPr>
      <w:r w:rsidRPr="00AA2C1A">
        <w:rPr>
          <w:lang w:val="en-US"/>
        </w:rPr>
        <w:t xml:space="preserve">    f) Transmission and reception of maritime safety information, including meteorological forecasts, sea state and ice conditions, navigational recommendations for safe ship navigation, storm warnings, and alerts;</w:t>
      </w:r>
    </w:p>
    <w:p w14:paraId="6AFA8CF8" w14:textId="77777777" w:rsidR="00AA2C1A" w:rsidRPr="00AA2C1A" w:rsidRDefault="00AA2C1A" w:rsidP="00AA2C1A">
      <w:pPr>
        <w:rPr>
          <w:lang w:val="en-US"/>
        </w:rPr>
      </w:pPr>
      <w:r w:rsidRPr="00AA2C1A">
        <w:rPr>
          <w:lang w:val="en-US"/>
        </w:rPr>
        <w:lastRenderedPageBreak/>
        <w:t xml:space="preserve">    g) Radio exchange for coordinating interaction during ship maneuvering and providing information for the functioning of the vessel traffic service system;</w:t>
      </w:r>
    </w:p>
    <w:p w14:paraId="28FEF67D" w14:textId="77777777" w:rsidR="00AA2C1A" w:rsidRPr="00AA2C1A" w:rsidRDefault="00AA2C1A" w:rsidP="00AA2C1A">
      <w:pPr>
        <w:rPr>
          <w:lang w:val="en-US"/>
        </w:rPr>
      </w:pPr>
      <w:r w:rsidRPr="00AA2C1A">
        <w:rPr>
          <w:lang w:val="en-US"/>
        </w:rPr>
        <w:t xml:space="preserve">    h) Transmission and reception of general radio communications;</w:t>
      </w:r>
    </w:p>
    <w:p w14:paraId="5842DE91" w14:textId="77777777" w:rsidR="00AA2C1A" w:rsidRPr="00AA2C1A" w:rsidRDefault="00AA2C1A" w:rsidP="00AA2C1A">
      <w:pPr>
        <w:rPr>
          <w:lang w:val="en-US"/>
        </w:rPr>
      </w:pPr>
      <w:r w:rsidRPr="00AA2C1A">
        <w:rPr>
          <w:lang w:val="en-US"/>
        </w:rPr>
        <w:t xml:space="preserve">    i) Transmission and reception of bridge-to-bridge communications.</w:t>
      </w:r>
    </w:p>
    <w:p w14:paraId="1861539E" w14:textId="77777777" w:rsidR="00AA2C1A" w:rsidRPr="00AA2C1A" w:rsidRDefault="00AA2C1A" w:rsidP="00AA2C1A">
      <w:pPr>
        <w:rPr>
          <w:lang w:val="en-US"/>
        </w:rPr>
      </w:pPr>
    </w:p>
    <w:p w14:paraId="68D1A04C" w14:textId="77777777" w:rsidR="00AA2C1A" w:rsidRPr="00AA2C1A" w:rsidRDefault="00AA2C1A" w:rsidP="00AA2C1A">
      <w:pPr>
        <w:rPr>
          <w:lang w:val="en-US"/>
        </w:rPr>
      </w:pPr>
      <w:r w:rsidRPr="00AA2C1A">
        <w:rPr>
          <w:lang w:val="en-US"/>
        </w:rPr>
        <w:t>108. Radio communication and navigation equipment installed on the ship must meet the requirements of the 1974 Convention, the legislation of the Russian Federation on communications, and this Technical Regulation.</w:t>
      </w:r>
    </w:p>
    <w:p w14:paraId="4CFF83E3" w14:textId="77777777" w:rsidR="00AA2C1A" w:rsidRPr="00AA2C1A" w:rsidRDefault="00AA2C1A" w:rsidP="00AA2C1A">
      <w:pPr>
        <w:rPr>
          <w:lang w:val="en-US"/>
        </w:rPr>
      </w:pPr>
      <w:r w:rsidRPr="00AA2C1A">
        <w:rPr>
          <w:lang w:val="en-US"/>
        </w:rPr>
        <w:t xml:space="preserve">    The composition of the ship's navigation equipment must include GLONASS or GLONASS/GPS satellite navigation equipment.</w:t>
      </w:r>
    </w:p>
    <w:p w14:paraId="0173741C" w14:textId="77777777" w:rsidR="00AA2C1A" w:rsidRPr="00AA2C1A" w:rsidRDefault="00AA2C1A" w:rsidP="00AA2C1A">
      <w:pPr>
        <w:rPr>
          <w:lang w:val="en-US"/>
        </w:rPr>
      </w:pPr>
    </w:p>
    <w:p w14:paraId="453A0514" w14:textId="77777777" w:rsidR="00AA2C1A" w:rsidRPr="00AA2C1A" w:rsidRDefault="00AA2C1A" w:rsidP="00AA2C1A">
      <w:pPr>
        <w:rPr>
          <w:lang w:val="en-US"/>
        </w:rPr>
      </w:pPr>
      <w:r w:rsidRPr="00AA2C1A">
        <w:rPr>
          <w:lang w:val="en-US"/>
        </w:rPr>
        <w:t>109. Ship's navigation equipment and navigational supplies must continuously provide the navigator with reliable information on the ship's position, course, and speed, as well as information allowing safe control of the ship's movement in prescribed areas and under operating conditions.</w:t>
      </w:r>
    </w:p>
    <w:p w14:paraId="5DE19EDD" w14:textId="77777777" w:rsidR="00AA2C1A" w:rsidRPr="00AA2C1A" w:rsidRDefault="00AA2C1A" w:rsidP="00AA2C1A">
      <w:pPr>
        <w:rPr>
          <w:lang w:val="en-US"/>
        </w:rPr>
      </w:pPr>
    </w:p>
    <w:p w14:paraId="33987E58" w14:textId="77777777" w:rsidR="00AA2C1A" w:rsidRPr="00AA2C1A" w:rsidRDefault="00AA2C1A" w:rsidP="00AA2C1A">
      <w:pPr>
        <w:rPr>
          <w:lang w:val="en-US"/>
        </w:rPr>
      </w:pPr>
      <w:r w:rsidRPr="00AA2C1A">
        <w:rPr>
          <w:lang w:val="en-US"/>
        </w:rPr>
        <w:t>110. Communication and navigation equipment installed on the ship must be placed in such a way that free access for operation and maintenance is ensured, and their use does not create interference with ship control and does not pose a danger to personnel. On a ship operated by a single watchkeeper, devices, instruments, and controls of communication and navigation equipment must be placed in such a way that they can be operated and necessary information obtained without distraction from ship control.</w:t>
      </w:r>
    </w:p>
    <w:p w14:paraId="7C33CBAF" w14:textId="77777777" w:rsidR="00AA2C1A" w:rsidRPr="00AA2C1A" w:rsidRDefault="00AA2C1A" w:rsidP="00AA2C1A">
      <w:pPr>
        <w:rPr>
          <w:lang w:val="en-US"/>
        </w:rPr>
      </w:pPr>
    </w:p>
    <w:p w14:paraId="6A19F0FB" w14:textId="77777777" w:rsidR="00AA2C1A" w:rsidRPr="00AA2C1A" w:rsidRDefault="00AA2C1A" w:rsidP="00AA2C1A">
      <w:pPr>
        <w:rPr>
          <w:lang w:val="en-US"/>
        </w:rPr>
      </w:pPr>
      <w:r w:rsidRPr="00AA2C1A">
        <w:rPr>
          <w:lang w:val="en-US"/>
        </w:rPr>
        <w:t>111. Communication equipment not intended for receiving and transmitting information related to navigation safety, protection of human life, environment, and property of individuals and legal entities must be placed in such a way that its operation does not create interference with the main equipment intended for ship control, nor obstacles and difficulties in ship control, and does not pose a danger to people.</w:t>
      </w:r>
    </w:p>
    <w:p w14:paraId="003EC97E" w14:textId="77777777" w:rsidR="00AA2C1A" w:rsidRPr="00AA2C1A" w:rsidRDefault="00AA2C1A" w:rsidP="00AA2C1A">
      <w:pPr>
        <w:rPr>
          <w:lang w:val="en-US"/>
        </w:rPr>
      </w:pPr>
    </w:p>
    <w:p w14:paraId="03C4A75E" w14:textId="77777777" w:rsidR="00AA2C1A" w:rsidRPr="00AA2C1A" w:rsidRDefault="00AA2C1A" w:rsidP="00AA2C1A">
      <w:pPr>
        <w:rPr>
          <w:lang w:val="en-US"/>
        </w:rPr>
      </w:pPr>
      <w:r w:rsidRPr="00AA2C1A">
        <w:rPr>
          <w:lang w:val="en-US"/>
        </w:rPr>
        <w:t>112. Navigation equipment and supplies for the ship must be provided taking into account its type, purpose, gross tonnage, and operating conditions depending on the navigation area.</w:t>
      </w:r>
    </w:p>
    <w:p w14:paraId="2A55644B" w14:textId="77777777" w:rsidR="00AA2C1A" w:rsidRPr="00AA2C1A" w:rsidRDefault="00AA2C1A" w:rsidP="00AA2C1A">
      <w:pPr>
        <w:rPr>
          <w:lang w:val="en-US"/>
        </w:rPr>
      </w:pPr>
    </w:p>
    <w:p w14:paraId="28F55A5D" w14:textId="77777777" w:rsidR="00AA2C1A" w:rsidRPr="00AA2C1A" w:rsidRDefault="00AA2C1A" w:rsidP="00AA2C1A">
      <w:pPr>
        <w:rPr>
          <w:lang w:val="en-US"/>
        </w:rPr>
      </w:pPr>
      <w:r w:rsidRPr="00AA2C1A">
        <w:rPr>
          <w:lang w:val="en-US"/>
        </w:rPr>
        <w:t>113. Each ship must be equipped with life-saving appliances, emergency equipment, a set of spare parts, tools, and consumables for damage control in emergency situations.</w:t>
      </w:r>
    </w:p>
    <w:p w14:paraId="67986F85" w14:textId="77777777" w:rsidR="00AA2C1A" w:rsidRPr="00AA2C1A" w:rsidRDefault="00AA2C1A" w:rsidP="00AA2C1A">
      <w:pPr>
        <w:rPr>
          <w:lang w:val="en-US"/>
        </w:rPr>
      </w:pPr>
    </w:p>
    <w:p w14:paraId="5DFB3FAE" w14:textId="77777777" w:rsidR="00AA2C1A" w:rsidRPr="00AA2C1A" w:rsidRDefault="00AA2C1A" w:rsidP="00AA2C1A">
      <w:pPr>
        <w:rPr>
          <w:lang w:val="en-US"/>
        </w:rPr>
      </w:pPr>
      <w:r w:rsidRPr="00AA2C1A">
        <w:rPr>
          <w:lang w:val="en-US"/>
        </w:rPr>
        <w:t>114. The composition of life-saving appliances, their design, location, and installation, as well as the necessary life-saving equipment on a ship of 500 gross tonnage and above engaged on international voyages, must comply with the requirements of the 1974 Convention. The composition of life-saving appliances, their design, location, and installation, as well as the necessary life-saving equipment on a ship to which the 1973 Convention does not apply, are established by the Ministry of Transport of the Russian Federation or the authorized classification society.</w:t>
      </w:r>
    </w:p>
    <w:p w14:paraId="0AC6F033" w14:textId="77777777" w:rsidR="00AA2C1A" w:rsidRPr="00AA2C1A" w:rsidRDefault="00AA2C1A" w:rsidP="00AA2C1A">
      <w:pPr>
        <w:rPr>
          <w:lang w:val="en-US"/>
        </w:rPr>
      </w:pPr>
    </w:p>
    <w:p w14:paraId="0CF97CEB" w14:textId="77777777" w:rsidR="00AA2C1A" w:rsidRPr="00AA2C1A" w:rsidRDefault="00AA2C1A" w:rsidP="00AA2C1A">
      <w:pPr>
        <w:rPr>
          <w:lang w:val="en-US"/>
        </w:rPr>
      </w:pPr>
      <w:r w:rsidRPr="00AA2C1A">
        <w:rPr>
          <w:lang w:val="en-US"/>
        </w:rPr>
        <w:t>115. The necessity of equipping the ship with emergency equipment to ensure its survivability must be determined by the Ministry of Transport of the Russian Federation or the authorized classification society depending on the length and type of the ship and the established navigation area.</w:t>
      </w:r>
    </w:p>
    <w:p w14:paraId="5A39F32D" w14:textId="77777777" w:rsidR="00AA2C1A" w:rsidRPr="00AA2C1A" w:rsidRDefault="00AA2C1A" w:rsidP="00AA2C1A">
      <w:pPr>
        <w:rPr>
          <w:lang w:val="en-US"/>
        </w:rPr>
      </w:pPr>
    </w:p>
    <w:p w14:paraId="7C32DAD6" w14:textId="77777777" w:rsidR="00AA2C1A" w:rsidRPr="00AA2C1A" w:rsidRDefault="00AA2C1A" w:rsidP="00AA2C1A">
      <w:pPr>
        <w:rPr>
          <w:lang w:val="en-US"/>
        </w:rPr>
      </w:pPr>
      <w:r w:rsidRPr="00AA2C1A">
        <w:rPr>
          <w:lang w:val="en-US"/>
        </w:rPr>
        <w:t>116. The ship's survivability must be ensured by:</w:t>
      </w:r>
    </w:p>
    <w:p w14:paraId="46024D9C" w14:textId="77777777" w:rsidR="00AA2C1A" w:rsidRPr="00AA2C1A" w:rsidRDefault="00AA2C1A" w:rsidP="00AA2C1A">
      <w:pPr>
        <w:rPr>
          <w:lang w:val="en-US"/>
        </w:rPr>
      </w:pPr>
      <w:r w:rsidRPr="00AA2C1A">
        <w:rPr>
          <w:lang w:val="en-US"/>
        </w:rPr>
        <w:t xml:space="preserve">    a) Design margin of buoyancy and stability in case of hull damage;</w:t>
      </w:r>
    </w:p>
    <w:p w14:paraId="61683BE7" w14:textId="77777777" w:rsidR="00AA2C1A" w:rsidRPr="00AA2C1A" w:rsidRDefault="00AA2C1A" w:rsidP="00AA2C1A">
      <w:pPr>
        <w:rPr>
          <w:lang w:val="en-US"/>
        </w:rPr>
      </w:pPr>
      <w:r w:rsidRPr="00AA2C1A">
        <w:rPr>
          <w:lang w:val="en-US"/>
        </w:rPr>
        <w:t xml:space="preserve">    b) Availability of dewatering and fire-fighting means in accordance with the requirements of this</w:t>
      </w:r>
    </w:p>
    <w:p w14:paraId="76CEEBC6" w14:textId="77777777" w:rsidR="00AA2C1A" w:rsidRPr="00AA2C1A" w:rsidRDefault="00AA2C1A" w:rsidP="00AA2C1A">
      <w:pPr>
        <w:rPr>
          <w:lang w:val="en-US"/>
        </w:rPr>
      </w:pPr>
    </w:p>
    <w:p w14:paraId="7B38097B" w14:textId="77777777" w:rsidR="00AA2C1A" w:rsidRPr="00AA2C1A" w:rsidRDefault="00AA2C1A" w:rsidP="00AA2C1A">
      <w:pPr>
        <w:rPr>
          <w:lang w:val="en-US"/>
        </w:rPr>
      </w:pPr>
      <w:r w:rsidRPr="00AA2C1A">
        <w:rPr>
          <w:lang w:val="en-US"/>
        </w:rPr>
        <w:t xml:space="preserve">        Technical Regulation;</w:t>
      </w:r>
    </w:p>
    <w:p w14:paraId="2FD0ABF2" w14:textId="77777777" w:rsidR="00AA2C1A" w:rsidRPr="00AA2C1A" w:rsidRDefault="00AA2C1A" w:rsidP="00AA2C1A">
      <w:pPr>
        <w:rPr>
          <w:lang w:val="en-US"/>
        </w:rPr>
      </w:pPr>
      <w:r w:rsidRPr="00AA2C1A">
        <w:rPr>
          <w:lang w:val="en-US"/>
        </w:rPr>
        <w:t xml:space="preserve">    c) Compliance with fire safety requirements in accordance with the requirements of this Technical Regulation;</w:t>
      </w:r>
    </w:p>
    <w:p w14:paraId="73612AEB" w14:textId="77777777" w:rsidR="00AA2C1A" w:rsidRPr="00AA2C1A" w:rsidRDefault="00AA2C1A" w:rsidP="00AA2C1A">
      <w:pPr>
        <w:rPr>
          <w:lang w:val="en-US"/>
        </w:rPr>
      </w:pPr>
      <w:r w:rsidRPr="00AA2C1A">
        <w:rPr>
          <w:lang w:val="en-US"/>
        </w:rPr>
        <w:t xml:space="preserve">    d) Constant maintenance of the ship, its arrangements, technical means, supplies, and life-saving appliances in good condition ensuring the safety of the ship, its seaworthiness, and readiness for damage control actions;</w:t>
      </w:r>
    </w:p>
    <w:p w14:paraId="71B86890" w14:textId="77777777" w:rsidR="00AA2C1A" w:rsidRPr="00AA2C1A" w:rsidRDefault="00AA2C1A" w:rsidP="00AA2C1A">
      <w:pPr>
        <w:rPr>
          <w:lang w:val="en-US"/>
        </w:rPr>
      </w:pPr>
      <w:r w:rsidRPr="00AA2C1A">
        <w:rPr>
          <w:lang w:val="en-US"/>
        </w:rPr>
        <w:t xml:space="preserve">    e) Reliability of the ship's construction, its arrangements, equipment, supplies, and life-saving appliances;</w:t>
      </w:r>
    </w:p>
    <w:p w14:paraId="4A904B6E" w14:textId="77777777" w:rsidR="00AA2C1A" w:rsidRPr="00AA2C1A" w:rsidRDefault="00AA2C1A" w:rsidP="00AA2C1A">
      <w:pPr>
        <w:rPr>
          <w:lang w:val="en-US"/>
        </w:rPr>
      </w:pPr>
      <w:r w:rsidRPr="00AA2C1A">
        <w:rPr>
          <w:lang w:val="en-US"/>
        </w:rPr>
        <w:t xml:space="preserve">    f) Presence of the crew on board the ship and the crew's preparedness for damage control in accordance with the requirements of this Technical Regulation;</w:t>
      </w:r>
    </w:p>
    <w:p w14:paraId="1CAAA330" w14:textId="77777777" w:rsidR="00AA2C1A" w:rsidRPr="00AA2C1A" w:rsidRDefault="00AA2C1A" w:rsidP="00AA2C1A">
      <w:pPr>
        <w:rPr>
          <w:lang w:val="en-US"/>
        </w:rPr>
      </w:pPr>
      <w:r w:rsidRPr="00AA2C1A">
        <w:rPr>
          <w:lang w:val="en-US"/>
        </w:rPr>
        <w:t xml:space="preserve">    g) Organization of damage control in emergency situations and taking measures to ensure the ship's maneuverability;</w:t>
      </w:r>
    </w:p>
    <w:p w14:paraId="59433550" w14:textId="77777777" w:rsidR="00AA2C1A" w:rsidRPr="00AA2C1A" w:rsidRDefault="00AA2C1A" w:rsidP="00AA2C1A">
      <w:pPr>
        <w:rPr>
          <w:lang w:val="en-US"/>
        </w:rPr>
      </w:pPr>
      <w:r w:rsidRPr="00AA2C1A">
        <w:rPr>
          <w:lang w:val="en-US"/>
        </w:rPr>
        <w:t xml:space="preserve">    h) Availability on board of information on the ship's buoyancy and damage control plans;</w:t>
      </w:r>
    </w:p>
    <w:p w14:paraId="026125D8" w14:textId="77777777" w:rsidR="00AA2C1A" w:rsidRPr="00AA2C1A" w:rsidRDefault="00AA2C1A" w:rsidP="00AA2C1A">
      <w:pPr>
        <w:rPr>
          <w:lang w:val="en-US"/>
        </w:rPr>
      </w:pPr>
      <w:r w:rsidRPr="00AA2C1A">
        <w:rPr>
          <w:lang w:val="en-US"/>
        </w:rPr>
        <w:t xml:space="preserve">    i) Maintaining constant readiness through visual and auditory monitoring of the ship's condition, hydrometeorological, and ice navigation conditions.</w:t>
      </w:r>
    </w:p>
    <w:p w14:paraId="63F57289" w14:textId="77777777" w:rsidR="00AA2C1A" w:rsidRPr="00AA2C1A" w:rsidRDefault="00AA2C1A" w:rsidP="00AA2C1A">
      <w:pPr>
        <w:rPr>
          <w:lang w:val="en-US"/>
        </w:rPr>
      </w:pPr>
    </w:p>
    <w:p w14:paraId="5A37CBE9" w14:textId="77777777" w:rsidR="00AA2C1A" w:rsidRPr="00AA2C1A" w:rsidRDefault="00AA2C1A" w:rsidP="00AA2C1A">
      <w:pPr>
        <w:rPr>
          <w:lang w:val="en-US"/>
        </w:rPr>
      </w:pPr>
      <w:r w:rsidRPr="00AA2C1A">
        <w:rPr>
          <w:lang w:val="en-US"/>
        </w:rPr>
        <w:t>117. The ship must be subdivided into compartments taking into account their purpose and nature of operation. The degree of subdivision of the ship must vary depending on the navigation area, ship size, and number of people on board, such that the highest degree of subdivision corresponds to ships having the greatest length and engaged primarily in passenger carriage.</w:t>
      </w:r>
    </w:p>
    <w:p w14:paraId="299687D5" w14:textId="77777777" w:rsidR="00AA2C1A" w:rsidRPr="00AA2C1A" w:rsidRDefault="00AA2C1A" w:rsidP="00AA2C1A">
      <w:pPr>
        <w:rPr>
          <w:lang w:val="en-US"/>
        </w:rPr>
      </w:pPr>
    </w:p>
    <w:p w14:paraId="0EE5B639" w14:textId="77777777" w:rsidR="00AA2C1A" w:rsidRPr="00AA2C1A" w:rsidRDefault="00AA2C1A" w:rsidP="00AA2C1A">
      <w:pPr>
        <w:rPr>
          <w:lang w:val="en-US"/>
        </w:rPr>
      </w:pPr>
      <w:r w:rsidRPr="00AA2C1A">
        <w:rPr>
          <w:lang w:val="en-US"/>
        </w:rPr>
        <w:t>118. The ship's survivability must be ensured on the basis of damage stability calculations confirming compliance with the requirements of the 1974 Convention and the 1973 Convention.</w:t>
      </w:r>
    </w:p>
    <w:p w14:paraId="1D8C52E5" w14:textId="77777777" w:rsidR="00AA2C1A" w:rsidRPr="00AA2C1A" w:rsidRDefault="00AA2C1A" w:rsidP="00AA2C1A">
      <w:pPr>
        <w:rPr>
          <w:lang w:val="en-US"/>
        </w:rPr>
      </w:pPr>
    </w:p>
    <w:p w14:paraId="2B54D8C9" w14:textId="77777777" w:rsidR="00AA2C1A" w:rsidRPr="00AA2C1A" w:rsidRDefault="00AA2C1A" w:rsidP="00AA2C1A">
      <w:pPr>
        <w:rPr>
          <w:lang w:val="en-US"/>
        </w:rPr>
      </w:pPr>
      <w:r w:rsidRPr="00AA2C1A">
        <w:rPr>
          <w:lang w:val="en-US"/>
        </w:rPr>
        <w:t>119. Each self-propelled ship must be provided with at least 2 power-operated bilge pumps. Independent ballast pumps, sanitary pumps, or general service pumps of sufficient capacity may be used as power-operated bilge pumps. On ships up to 91.5 m in length, including special purpose ships with not more than 50 special personnel on board, a pump driven by the main engine, a water-jet or steam-jet ejector may be used as one of the bilge pumps, provided the steam boiler is in constant operation. If fire pumps are used as bilge pumps, their capacity and head must correspond to the design parameters.</w:t>
      </w:r>
    </w:p>
    <w:p w14:paraId="710D5655" w14:textId="77777777" w:rsidR="00AA2C1A" w:rsidRPr="00AA2C1A" w:rsidRDefault="00AA2C1A" w:rsidP="00AA2C1A">
      <w:pPr>
        <w:rPr>
          <w:lang w:val="en-US"/>
        </w:rPr>
      </w:pPr>
    </w:p>
    <w:p w14:paraId="27B5E760" w14:textId="77777777" w:rsidR="00AA2C1A" w:rsidRPr="00AA2C1A" w:rsidRDefault="00AA2C1A" w:rsidP="00AA2C1A">
      <w:pPr>
        <w:rPr>
          <w:lang w:val="en-US"/>
        </w:rPr>
      </w:pPr>
      <w:r w:rsidRPr="00AA2C1A">
        <w:rPr>
          <w:lang w:val="en-US"/>
        </w:rPr>
        <w:t>120. On a cargo ship with a restricted navigation area of less than 500 gross tonnage, one of the pumps may be driven by the main engine, and an ejector or hand pump may be used as the second.</w:t>
      </w:r>
    </w:p>
    <w:p w14:paraId="087A2851" w14:textId="77777777" w:rsidR="00AA2C1A" w:rsidRPr="00AA2C1A" w:rsidRDefault="00AA2C1A" w:rsidP="00AA2C1A">
      <w:pPr>
        <w:rPr>
          <w:lang w:val="en-US"/>
        </w:rPr>
      </w:pPr>
    </w:p>
    <w:p w14:paraId="5169681E" w14:textId="77777777" w:rsidR="00AA2C1A" w:rsidRPr="00AA2C1A" w:rsidRDefault="00AA2C1A" w:rsidP="00AA2C1A">
      <w:pPr>
        <w:rPr>
          <w:lang w:val="en-US"/>
        </w:rPr>
      </w:pPr>
      <w:r w:rsidRPr="00AA2C1A">
        <w:rPr>
          <w:lang w:val="en-US"/>
        </w:rPr>
        <w:t>121. Passenger ships and special purpose ships having more than 50 special personnel on board must have at least 3 power-operated pumps connected to the bilge main, one of these pumps may be driven by the main engine. If the subdivision index R of the classification society is equal to or greater than 0.5, there must be at least 4 such pumps. Independent ballast and sanitary pumps or general service pumps of sufficient capacity may be used as bilge pumps. Bilge centrifugal pumps must be self-priming, or the system must be equipped with an air-removing device.</w:t>
      </w:r>
    </w:p>
    <w:p w14:paraId="53CC25AF" w14:textId="77777777" w:rsidR="00AA2C1A" w:rsidRPr="00AA2C1A" w:rsidRDefault="00AA2C1A" w:rsidP="00AA2C1A">
      <w:pPr>
        <w:rPr>
          <w:lang w:val="en-US"/>
        </w:rPr>
      </w:pPr>
    </w:p>
    <w:p w14:paraId="59CE7BCC" w14:textId="77777777" w:rsidR="00AA2C1A" w:rsidRPr="00AA2C1A" w:rsidRDefault="00AA2C1A" w:rsidP="00AA2C1A">
      <w:pPr>
        <w:rPr>
          <w:lang w:val="en-US"/>
        </w:rPr>
      </w:pPr>
      <w:r w:rsidRPr="00AA2C1A">
        <w:rPr>
          <w:lang w:val="en-US"/>
        </w:rPr>
        <w:t>122. On passenger ships having a length of 91.5 m or more or a subdivision index greater than 0.5, as well as on special purpose ships (with more than 50 special personnel on board) having a length of 91.5 m or more or a subdivision index R of the classification society greater than 0.5, bilge pumps must be arranged so that in any possible flooding of compartments, at least one bilge pump remains operable. This requirement is considered fulfilled if one of the pumps is a reliable submersible pump and its power source is located above the bulkhead deck, or if the pumps and their power sources are located in different watertight compartments in such a way that in any flooding permissible for the ship, at least one pump will be in an undamaged compartment and capable of operating. Each bilge pump must have a capacity not less than the capacity determined by the formula:</w:t>
      </w:r>
    </w:p>
    <w:p w14:paraId="6170170D" w14:textId="77777777" w:rsidR="00AA2C1A" w:rsidRPr="00AA2C1A" w:rsidRDefault="00AA2C1A" w:rsidP="00AA2C1A">
      <w:pPr>
        <w:rPr>
          <w:lang w:val="en-US"/>
        </w:rPr>
      </w:pPr>
    </w:p>
    <w:p w14:paraId="243134AD" w14:textId="77777777" w:rsidR="00AA2C1A" w:rsidRPr="00AA2C1A" w:rsidRDefault="00AA2C1A" w:rsidP="00AA2C1A">
      <w:pPr>
        <w:rPr>
          <w:lang w:val="en-US"/>
        </w:rPr>
      </w:pPr>
      <w:r w:rsidRPr="00AA2C1A">
        <w:rPr>
          <w:lang w:val="en-US"/>
        </w:rPr>
        <w:t xml:space="preserve">    Q = 5.65 × 10^(-3) × d_i^2,</w:t>
      </w:r>
    </w:p>
    <w:p w14:paraId="0EBE9A5B" w14:textId="77777777" w:rsidR="00AA2C1A" w:rsidRPr="00AA2C1A" w:rsidRDefault="00AA2C1A" w:rsidP="00AA2C1A">
      <w:pPr>
        <w:rPr>
          <w:lang w:val="en-US"/>
        </w:rPr>
      </w:pPr>
    </w:p>
    <w:p w14:paraId="41344FCD" w14:textId="77777777" w:rsidR="00AA2C1A" w:rsidRPr="00AA2C1A" w:rsidRDefault="00AA2C1A" w:rsidP="00AA2C1A">
      <w:pPr>
        <w:rPr>
          <w:lang w:val="en-US"/>
        </w:rPr>
      </w:pPr>
      <w:r w:rsidRPr="00AA2C1A">
        <w:rPr>
          <w:lang w:val="en-US"/>
        </w:rPr>
        <w:t xml:space="preserve">    where d_i is the internal diameter of the main.</w:t>
      </w:r>
    </w:p>
    <w:p w14:paraId="0EE654E6" w14:textId="77777777" w:rsidR="00AA2C1A" w:rsidRPr="00AA2C1A" w:rsidRDefault="00AA2C1A" w:rsidP="00AA2C1A">
      <w:pPr>
        <w:rPr>
          <w:lang w:val="en-US"/>
        </w:rPr>
      </w:pPr>
    </w:p>
    <w:p w14:paraId="3553C4D6" w14:textId="77777777" w:rsidR="00AA2C1A" w:rsidRPr="00AA2C1A" w:rsidRDefault="00AA2C1A" w:rsidP="00AA2C1A">
      <w:pPr>
        <w:rPr>
          <w:lang w:val="en-US"/>
        </w:rPr>
      </w:pPr>
      <w:r w:rsidRPr="00AA2C1A">
        <w:rPr>
          <w:lang w:val="en-US"/>
        </w:rPr>
        <w:t xml:space="preserve">    A bilge pump may be replaced by 2 pumps, the total capacity of which must be not less than the calculated capacity for one pump. For passenger ships, each bilge pump must have a capacity determined from the condition that the calculated water velocity through the required internal diameter must be not less than 2 meters per second.</w:t>
      </w:r>
    </w:p>
    <w:p w14:paraId="69B311F1" w14:textId="77777777" w:rsidR="00AA2C1A" w:rsidRPr="00AA2C1A" w:rsidRDefault="00AA2C1A" w:rsidP="00AA2C1A">
      <w:pPr>
        <w:rPr>
          <w:lang w:val="en-US"/>
        </w:rPr>
      </w:pPr>
    </w:p>
    <w:p w14:paraId="15C44057" w14:textId="77777777" w:rsidR="00AA2C1A" w:rsidRPr="00AA2C1A" w:rsidRDefault="00AA2C1A" w:rsidP="00AA2C1A">
      <w:pPr>
        <w:rPr>
          <w:lang w:val="en-US"/>
        </w:rPr>
      </w:pPr>
      <w:r w:rsidRPr="00AA2C1A">
        <w:rPr>
          <w:lang w:val="en-US"/>
        </w:rPr>
        <w:t>123. For dewatering a non-self-propelled ship without power-operated machinery, at least 2 hand-operated piston pumps with a total capacity not less than the total capacity provided for in Appendix No. 3 must be installed. The pumps must be located above the bulkhead deck and have sufficient suction lift.</w:t>
      </w:r>
    </w:p>
    <w:p w14:paraId="24E511C3" w14:textId="77777777" w:rsidR="00AA2C1A" w:rsidRPr="00AA2C1A" w:rsidRDefault="00AA2C1A" w:rsidP="00AA2C1A">
      <w:pPr>
        <w:rPr>
          <w:lang w:val="en-US"/>
        </w:rPr>
      </w:pPr>
    </w:p>
    <w:p w14:paraId="02E73C9C" w14:textId="77777777" w:rsidR="00AA2C1A" w:rsidRPr="00AA2C1A" w:rsidRDefault="00AA2C1A" w:rsidP="00AA2C1A">
      <w:pPr>
        <w:rPr>
          <w:lang w:val="en-US"/>
        </w:rPr>
      </w:pPr>
      <w:r w:rsidRPr="00AA2C1A">
        <w:rPr>
          <w:lang w:val="en-US"/>
        </w:rPr>
        <w:t>124. On a catamaran-type ship, each hull must be equipped with an independent bilge system.</w:t>
      </w:r>
    </w:p>
    <w:p w14:paraId="7C0CED2F" w14:textId="77777777" w:rsidR="00AA2C1A" w:rsidRPr="00AA2C1A" w:rsidRDefault="00AA2C1A" w:rsidP="00AA2C1A">
      <w:pPr>
        <w:rPr>
          <w:lang w:val="en-US"/>
        </w:rPr>
      </w:pPr>
    </w:p>
    <w:p w14:paraId="16F40CFB" w14:textId="77777777" w:rsidR="00AA2C1A" w:rsidRPr="00AA2C1A" w:rsidRDefault="00AA2C1A" w:rsidP="00AA2C1A">
      <w:pPr>
        <w:rPr>
          <w:lang w:val="en-US"/>
        </w:rPr>
      </w:pPr>
      <w:r w:rsidRPr="00AA2C1A">
        <w:rPr>
          <w:lang w:val="en-US"/>
        </w:rPr>
        <w:t>125. On a standing vessel, at least 2 power-operated bilge pumps must be installed, the capacity of each must be not less than 11 cubic meters per hour. At the same time, the calculated water velocity in the bilge suction main under normal operating conditions must be not less than 2 meters per second.</w:t>
      </w:r>
    </w:p>
    <w:p w14:paraId="2BA2A8C4" w14:textId="77777777" w:rsidR="00AA2C1A" w:rsidRPr="00AA2C1A" w:rsidRDefault="00AA2C1A" w:rsidP="00AA2C1A">
      <w:pPr>
        <w:rPr>
          <w:lang w:val="en-US"/>
        </w:rPr>
      </w:pPr>
    </w:p>
    <w:p w14:paraId="1A3127CB" w14:textId="77777777" w:rsidR="00AA2C1A" w:rsidRPr="00AA2C1A" w:rsidRDefault="00AA2C1A" w:rsidP="00AA2C1A">
      <w:pPr>
        <w:rPr>
          <w:lang w:val="en-US"/>
        </w:rPr>
      </w:pPr>
      <w:r w:rsidRPr="00AA2C1A">
        <w:rPr>
          <w:lang w:val="en-US"/>
        </w:rPr>
        <w:t>126. Pumps must ensure dewatering of any space located below the bulkhead deck, and their drives must be arranged along the ship's length so that at least one pump located in an undamaged compartment can drain the flooded space.</w:t>
      </w:r>
    </w:p>
    <w:p w14:paraId="6AD06040" w14:textId="77777777" w:rsidR="00AA2C1A" w:rsidRPr="00AA2C1A" w:rsidRDefault="00AA2C1A" w:rsidP="00AA2C1A">
      <w:pPr>
        <w:rPr>
          <w:lang w:val="en-US"/>
        </w:rPr>
      </w:pPr>
    </w:p>
    <w:p w14:paraId="5709585B" w14:textId="77777777" w:rsidR="00AA2C1A" w:rsidRPr="00AA2C1A" w:rsidRDefault="00AA2C1A" w:rsidP="00AA2C1A">
      <w:pPr>
        <w:rPr>
          <w:lang w:val="en-US"/>
        </w:rPr>
      </w:pPr>
      <w:r w:rsidRPr="00AA2C1A">
        <w:rPr>
          <w:lang w:val="en-US"/>
        </w:rPr>
        <w:t>127. A ship having additional systems, equipment, and supplies for fighting fires on other ships must have dewatering means for pumping water from flooded compartments of emergency ships. These means may include pumps (fixed and/or portable) and ejectors. The capacity of the pumps must be not less than 40-50% of the capacity of the special water fire-fighting system pumps.</w:t>
      </w:r>
    </w:p>
    <w:p w14:paraId="1C8F847C" w14:textId="77777777" w:rsidR="00AA2C1A" w:rsidRPr="00AA2C1A" w:rsidRDefault="00AA2C1A" w:rsidP="00AA2C1A">
      <w:pPr>
        <w:rPr>
          <w:lang w:val="en-US"/>
        </w:rPr>
      </w:pPr>
    </w:p>
    <w:p w14:paraId="48DA5254" w14:textId="77777777" w:rsidR="00AA2C1A" w:rsidRPr="00AA2C1A" w:rsidRDefault="00AA2C1A" w:rsidP="00AA2C1A">
      <w:pPr>
        <w:rPr>
          <w:lang w:val="en-US"/>
        </w:rPr>
      </w:pPr>
      <w:r w:rsidRPr="00AA2C1A">
        <w:rPr>
          <w:lang w:val="en-US"/>
        </w:rPr>
        <w:t>128. Each deck, bulkhead, pipe tunnel, compartment, water/gas-tight and fire closure, shut-off device of ship ventilation and pipelines, electrical panel, and other ship's articles must be assigned numbers or names. Marking, inscriptions, and indicators must be applied to them to clearly ensure all actions for damage control of the ship.</w:t>
      </w:r>
    </w:p>
    <w:p w14:paraId="7A952CB7" w14:textId="77777777" w:rsidR="00AA2C1A" w:rsidRPr="00AA2C1A" w:rsidRDefault="00AA2C1A" w:rsidP="00AA2C1A">
      <w:pPr>
        <w:rPr>
          <w:lang w:val="en-US"/>
        </w:rPr>
      </w:pPr>
    </w:p>
    <w:p w14:paraId="47E15E45" w14:textId="77777777" w:rsidR="00AA2C1A" w:rsidRPr="00AA2C1A" w:rsidRDefault="00AA2C1A" w:rsidP="00AA2C1A">
      <w:pPr>
        <w:rPr>
          <w:lang w:val="en-US"/>
        </w:rPr>
      </w:pPr>
      <w:r w:rsidRPr="00AA2C1A">
        <w:rPr>
          <w:lang w:val="en-US"/>
        </w:rPr>
        <w:t>129. Each ship must have a first-aid kit with medicines and easily understandable instructions. The composition of the ship's first-aid kit is established in the manner determined by the Ministry of Health and Social Development of the Russian Federation, taking into account the number of persons on board the ship, the nature and duration of the voyage.</w:t>
      </w:r>
    </w:p>
    <w:p w14:paraId="2BEA4539" w14:textId="77777777" w:rsidR="00AA2C1A" w:rsidRPr="00AA2C1A" w:rsidRDefault="00AA2C1A" w:rsidP="00AA2C1A">
      <w:pPr>
        <w:rPr>
          <w:lang w:val="en-US"/>
        </w:rPr>
      </w:pPr>
    </w:p>
    <w:p w14:paraId="556E7279" w14:textId="77777777" w:rsidR="00AA2C1A" w:rsidRPr="00AA2C1A" w:rsidRDefault="00AA2C1A" w:rsidP="00AA2C1A">
      <w:pPr>
        <w:rPr>
          <w:lang w:val="en-US"/>
        </w:rPr>
      </w:pPr>
      <w:r w:rsidRPr="00AA2C1A">
        <w:rPr>
          <w:lang w:val="en-US"/>
        </w:rPr>
        <w:t>130. To ensure the safety of the ship, the designer, builder, and manufacturer must provide for design and arrangement features of the ship in accordance with the requirements provided for in paragraphs 131-145 of this Technical Regulation.</w:t>
      </w:r>
    </w:p>
    <w:p w14:paraId="092A72D6" w14:textId="77777777" w:rsidR="00AA2C1A" w:rsidRPr="00AA2C1A" w:rsidRDefault="00AA2C1A" w:rsidP="00AA2C1A">
      <w:pPr>
        <w:rPr>
          <w:lang w:val="en-US"/>
        </w:rPr>
      </w:pPr>
    </w:p>
    <w:p w14:paraId="3C843E47" w14:textId="77777777" w:rsidR="00AA2C1A" w:rsidRPr="00AA2C1A" w:rsidRDefault="00AA2C1A" w:rsidP="00AA2C1A">
      <w:pPr>
        <w:rPr>
          <w:lang w:val="en-US"/>
        </w:rPr>
      </w:pPr>
      <w:r w:rsidRPr="00AA2C1A">
        <w:rPr>
          <w:lang w:val="en-US"/>
        </w:rPr>
        <w:t>131. The following requirements are imposed on hull structure, stability, buoyancy, and freeboard:</w:t>
      </w:r>
    </w:p>
    <w:p w14:paraId="38560F06" w14:textId="77777777" w:rsidR="00AA2C1A" w:rsidRPr="00AA2C1A" w:rsidRDefault="00AA2C1A" w:rsidP="00AA2C1A">
      <w:pPr>
        <w:rPr>
          <w:lang w:val="en-US"/>
        </w:rPr>
      </w:pPr>
      <w:r w:rsidRPr="00AA2C1A">
        <w:rPr>
          <w:lang w:val="en-US"/>
        </w:rPr>
        <w:t xml:space="preserve">    a) The hull structure of the ship, the dimensions and mutual arrangement of its elements must ensure:</w:t>
      </w:r>
    </w:p>
    <w:p w14:paraId="588B1BDD" w14:textId="77777777" w:rsidR="00AA2C1A" w:rsidRPr="00AA2C1A" w:rsidRDefault="00AA2C1A" w:rsidP="00AA2C1A">
      <w:pPr>
        <w:rPr>
          <w:lang w:val="en-US"/>
        </w:rPr>
      </w:pPr>
      <w:r w:rsidRPr="00AA2C1A">
        <w:rPr>
          <w:lang w:val="en-US"/>
        </w:rPr>
        <w:t xml:space="preserve">        - strength and watertightness;</w:t>
      </w:r>
    </w:p>
    <w:p w14:paraId="6BB8E073" w14:textId="77777777" w:rsidR="00AA2C1A" w:rsidRPr="00AA2C1A" w:rsidRDefault="00AA2C1A" w:rsidP="00AA2C1A">
      <w:pPr>
        <w:rPr>
          <w:lang w:val="en-US"/>
        </w:rPr>
      </w:pPr>
      <w:r w:rsidRPr="00AA2C1A">
        <w:rPr>
          <w:lang w:val="en-US"/>
        </w:rPr>
        <w:t xml:space="preserve">        - permissible vibration parameters;</w:t>
      </w:r>
    </w:p>
    <w:p w14:paraId="2E877C96" w14:textId="77777777" w:rsidR="00AA2C1A" w:rsidRPr="00AA2C1A" w:rsidRDefault="00AA2C1A" w:rsidP="00AA2C1A">
      <w:pPr>
        <w:rPr>
          <w:lang w:val="en-US"/>
        </w:rPr>
      </w:pPr>
      <w:r w:rsidRPr="00AA2C1A">
        <w:rPr>
          <w:lang w:val="en-US"/>
        </w:rPr>
        <w:t xml:space="preserve">        - permissible noise level;</w:t>
      </w:r>
    </w:p>
    <w:p w14:paraId="1EC3540C" w14:textId="77777777" w:rsidR="00AA2C1A" w:rsidRPr="00AA2C1A" w:rsidRDefault="00AA2C1A" w:rsidP="00AA2C1A">
      <w:pPr>
        <w:rPr>
          <w:lang w:val="en-US"/>
        </w:rPr>
      </w:pPr>
      <w:r w:rsidRPr="00AA2C1A">
        <w:rPr>
          <w:lang w:val="en-US"/>
        </w:rPr>
        <w:t xml:space="preserve">        - ship's stability;</w:t>
      </w:r>
    </w:p>
    <w:p w14:paraId="467C03C3" w14:textId="77777777" w:rsidR="00AA2C1A" w:rsidRPr="00AA2C1A" w:rsidRDefault="00AA2C1A" w:rsidP="00AA2C1A">
      <w:pPr>
        <w:rPr>
          <w:lang w:val="en-US"/>
        </w:rPr>
      </w:pPr>
      <w:r w:rsidRPr="00AA2C1A">
        <w:rPr>
          <w:lang w:val="en-US"/>
        </w:rPr>
        <w:t xml:space="preserve">        - acceptable trim under conditions of buoyancy in case of flooding of individual compartments;</w:t>
      </w:r>
    </w:p>
    <w:p w14:paraId="1EA91A8C" w14:textId="77777777" w:rsidR="00AA2C1A" w:rsidRPr="00AA2C1A" w:rsidRDefault="00AA2C1A" w:rsidP="00AA2C1A">
      <w:pPr>
        <w:rPr>
          <w:lang w:val="en-US"/>
        </w:rPr>
      </w:pPr>
      <w:r w:rsidRPr="00AA2C1A">
        <w:rPr>
          <w:lang w:val="en-US"/>
        </w:rPr>
        <w:t xml:space="preserve">        - reliability, convenience, and safety of technical operation of hull structures;</w:t>
      </w:r>
    </w:p>
    <w:p w14:paraId="586C2401" w14:textId="77777777" w:rsidR="00AA2C1A" w:rsidRPr="00AA2C1A" w:rsidRDefault="00AA2C1A" w:rsidP="00AA2C1A">
      <w:pPr>
        <w:rPr>
          <w:lang w:val="en-US"/>
        </w:rPr>
      </w:pPr>
      <w:r w:rsidRPr="00AA2C1A">
        <w:rPr>
          <w:lang w:val="en-US"/>
        </w:rPr>
        <w:t xml:space="preserve">        - location and installation of ship's equipment ensuring their safe operation and maintenance;</w:t>
      </w:r>
    </w:p>
    <w:p w14:paraId="47AE2E94" w14:textId="77777777" w:rsidR="00AA2C1A" w:rsidRPr="00AA2C1A" w:rsidRDefault="00AA2C1A" w:rsidP="00AA2C1A">
      <w:pPr>
        <w:rPr>
          <w:lang w:val="en-US"/>
        </w:rPr>
      </w:pPr>
      <w:r w:rsidRPr="00AA2C1A">
        <w:rPr>
          <w:lang w:val="en-US"/>
        </w:rPr>
        <w:t xml:space="preserve">        - prevention of environmental pollution during ship operation and minimization of environmental pollution in case of spills;</w:t>
      </w:r>
    </w:p>
    <w:p w14:paraId="003DB30B" w14:textId="77777777" w:rsidR="00AA2C1A" w:rsidRPr="00AA2C1A" w:rsidRDefault="00AA2C1A" w:rsidP="00AA2C1A">
      <w:pPr>
        <w:rPr>
          <w:lang w:val="en-US"/>
        </w:rPr>
      </w:pPr>
      <w:r w:rsidRPr="00AA2C1A">
        <w:rPr>
          <w:lang w:val="en-US"/>
        </w:rPr>
        <w:t xml:space="preserve">    b) The ship must be designed to minimize the risk of flooding. The freeboard, sheer, forecastle, poop, bulwark, and the location of openings, the design and strength of closing appliances for openings must </w:t>
      </w:r>
      <w:r w:rsidRPr="00AA2C1A">
        <w:rPr>
          <w:lang w:val="en-US"/>
        </w:rPr>
        <w:lastRenderedPageBreak/>
        <w:t>exclude seawater ingress inside the hull and reduce the destructive impact of waves on the ship's superstructure;</w:t>
      </w:r>
    </w:p>
    <w:p w14:paraId="5A0A6737" w14:textId="77777777" w:rsidR="00AA2C1A" w:rsidRPr="00AA2C1A" w:rsidRDefault="00AA2C1A" w:rsidP="00AA2C1A">
      <w:pPr>
        <w:rPr>
          <w:lang w:val="en-US"/>
        </w:rPr>
      </w:pPr>
      <w:r w:rsidRPr="00AA2C1A">
        <w:rPr>
          <w:lang w:val="en-US"/>
        </w:rPr>
        <w:t xml:space="preserve">    c) To ensure watertightness, the following requirements must be met:</w:t>
      </w:r>
    </w:p>
    <w:p w14:paraId="5C2687FD" w14:textId="77777777" w:rsidR="00AA2C1A" w:rsidRPr="00AA2C1A" w:rsidRDefault="00AA2C1A" w:rsidP="00AA2C1A">
      <w:pPr>
        <w:rPr>
          <w:lang w:val="en-US"/>
        </w:rPr>
      </w:pPr>
      <w:r w:rsidRPr="00AA2C1A">
        <w:rPr>
          <w:lang w:val="en-US"/>
        </w:rPr>
        <w:t xml:space="preserve">        - holds and machinery spaces must be equipped with bilge system suction pipes, automatic water presence alarms, and means preventing water ingress into the watertight hull;</w:t>
      </w:r>
    </w:p>
    <w:p w14:paraId="4D3BE96C" w14:textId="77777777" w:rsidR="00AA2C1A" w:rsidRPr="00AA2C1A" w:rsidRDefault="00AA2C1A" w:rsidP="00AA2C1A">
      <w:pPr>
        <w:rPr>
          <w:lang w:val="en-US"/>
        </w:rPr>
      </w:pPr>
      <w:r w:rsidRPr="00AA2C1A">
        <w:rPr>
          <w:lang w:val="en-US"/>
        </w:rPr>
        <w:t xml:space="preserve">        - ventilation openings must be protected from seawater and precipitation ingress;</w:t>
      </w:r>
    </w:p>
    <w:p w14:paraId="0E76BF63" w14:textId="77777777" w:rsidR="00AA2C1A" w:rsidRPr="00AA2C1A" w:rsidRDefault="00AA2C1A" w:rsidP="00AA2C1A">
      <w:pPr>
        <w:rPr>
          <w:lang w:val="en-US"/>
        </w:rPr>
      </w:pPr>
      <w:r w:rsidRPr="00AA2C1A">
        <w:rPr>
          <w:lang w:val="en-US"/>
        </w:rPr>
        <w:t xml:space="preserve">        - a system for removing water overboard using bilge systems and waterways must be provided;</w:t>
      </w:r>
    </w:p>
    <w:p w14:paraId="7C98E2B2" w14:textId="77777777" w:rsidR="00AA2C1A" w:rsidRPr="00AA2C1A" w:rsidRDefault="00AA2C1A" w:rsidP="00AA2C1A">
      <w:pPr>
        <w:rPr>
          <w:lang w:val="en-US"/>
        </w:rPr>
      </w:pPr>
      <w:r w:rsidRPr="00AA2C1A">
        <w:rPr>
          <w:lang w:val="en-US"/>
        </w:rPr>
        <w:t xml:space="preserve">        - on each continuous section of the bulwark, freeing ports with a total area of not less than 10% of the area of the continuous part of the bulwark must be provided;</w:t>
      </w:r>
    </w:p>
    <w:p w14:paraId="103DCD8A" w14:textId="77777777" w:rsidR="00AA2C1A" w:rsidRPr="00AA2C1A" w:rsidRDefault="00AA2C1A" w:rsidP="00AA2C1A">
      <w:pPr>
        <w:rPr>
          <w:lang w:val="en-US"/>
        </w:rPr>
      </w:pPr>
      <w:r w:rsidRPr="00AA2C1A">
        <w:rPr>
          <w:lang w:val="en-US"/>
        </w:rPr>
        <w:t xml:space="preserve">        - openings for receiving and discharging water overboard, located in the outer shell below the cargo waterline at maximum load capacity, must be equipped with easily accessible shut-off means. These means and the pipelines leading to them must be made in such a way as to exclude any unintentional water ingress into the ship's hull;</w:t>
      </w:r>
    </w:p>
    <w:p w14:paraId="2E02D8D0" w14:textId="77777777" w:rsidR="00AA2C1A" w:rsidRPr="00AA2C1A" w:rsidRDefault="00AA2C1A" w:rsidP="00AA2C1A">
      <w:pPr>
        <w:rPr>
          <w:lang w:val="en-US"/>
        </w:rPr>
      </w:pPr>
      <w:r w:rsidRPr="00AA2C1A">
        <w:rPr>
          <w:lang w:val="en-US"/>
        </w:rPr>
        <w:t xml:space="preserve">        - openings in the hull, deck(s), and superstructure in their closed position must not impair the watertightness of the hull;</w:t>
      </w:r>
    </w:p>
    <w:p w14:paraId="3E446773" w14:textId="77777777" w:rsidR="00AA2C1A" w:rsidRPr="00AA2C1A" w:rsidRDefault="00AA2C1A" w:rsidP="00AA2C1A">
      <w:pPr>
        <w:rPr>
          <w:lang w:val="en-US"/>
        </w:rPr>
      </w:pPr>
      <w:r w:rsidRPr="00AA2C1A">
        <w:rPr>
          <w:lang w:val="en-US"/>
        </w:rPr>
        <w:t xml:space="preserve">        - covers on scuppers and ice boxes must be watertight;</w:t>
      </w:r>
    </w:p>
    <w:p w14:paraId="61416FFB" w14:textId="77777777" w:rsidR="00AA2C1A" w:rsidRPr="00AA2C1A" w:rsidRDefault="00AA2C1A" w:rsidP="00AA2C1A">
      <w:pPr>
        <w:rPr>
          <w:lang w:val="en-US"/>
        </w:rPr>
      </w:pPr>
      <w:r w:rsidRPr="00AA2C1A">
        <w:rPr>
          <w:lang w:val="en-US"/>
        </w:rPr>
        <w:t xml:space="preserve">        - side scuttles, doors, and hatch covers must withstand seawater pressure and local load from people moving on the deck;</w:t>
      </w:r>
    </w:p>
    <w:p w14:paraId="2671DBC8" w14:textId="77777777" w:rsidR="00AA2C1A" w:rsidRPr="00AA2C1A" w:rsidRDefault="00AA2C1A" w:rsidP="00AA2C1A">
      <w:pPr>
        <w:rPr>
          <w:lang w:val="en-US"/>
        </w:rPr>
      </w:pPr>
      <w:r w:rsidRPr="00AA2C1A">
        <w:rPr>
          <w:lang w:val="en-US"/>
        </w:rPr>
        <w:t xml:space="preserve">    d) The ship must be stable under all conditions of loading and satisfy the requirements of the 1974 Convention;</w:t>
      </w:r>
    </w:p>
    <w:p w14:paraId="79095B33" w14:textId="77777777" w:rsidR="00AA2C1A" w:rsidRPr="00AA2C1A" w:rsidRDefault="00AA2C1A" w:rsidP="00AA2C1A">
      <w:pPr>
        <w:rPr>
          <w:lang w:val="en-US"/>
        </w:rPr>
      </w:pPr>
      <w:r w:rsidRPr="00AA2C1A">
        <w:rPr>
          <w:lang w:val="en-US"/>
        </w:rPr>
        <w:t xml:space="preserve">    e) The buoyancy of the ship must be ensured in case of flooding of the forepeak, afterpeak, other compartments depending on the type of ship, its purpose, and operating conditions;</w:t>
      </w:r>
    </w:p>
    <w:p w14:paraId="76FCA1AB" w14:textId="77777777" w:rsidR="00AA2C1A" w:rsidRPr="00AA2C1A" w:rsidRDefault="00AA2C1A" w:rsidP="00AA2C1A">
      <w:pPr>
        <w:rPr>
          <w:lang w:val="en-US"/>
        </w:rPr>
      </w:pPr>
      <w:r w:rsidRPr="00AA2C1A">
        <w:rPr>
          <w:lang w:val="en-US"/>
        </w:rPr>
        <w:t xml:space="preserve">    f) Strong watertight transverse bulkheads extending from the bottom to the freeboard deck, including the collision bulkhead and the afterpeak bulkhead, must be provided. Exceptions may be made for ships up to 10 m in length, on which fitting a bulkhead between the afterpeak and the engine room is not possible. The number and location of transverse bulkheads depend on the type, purpose of the ship and its operating conditions or must be justified by buoyancy calculations;</w:t>
      </w:r>
    </w:p>
    <w:p w14:paraId="54D31DEC" w14:textId="77777777" w:rsidR="00AA2C1A" w:rsidRPr="00AA2C1A" w:rsidRDefault="00AA2C1A" w:rsidP="00AA2C1A">
      <w:pPr>
        <w:rPr>
          <w:lang w:val="en-US"/>
        </w:rPr>
      </w:pPr>
      <w:r w:rsidRPr="00AA2C1A">
        <w:rPr>
          <w:lang w:val="en-US"/>
        </w:rPr>
        <w:t xml:space="preserve">    g) No accommodation space or equipment necessary for ensuring the ship's safety or for its operation, except chain lockers of the anchoring equipment and bow thrusters, must be located in the space under the freeboard deck forward of the collision bulkhead plane;</w:t>
      </w:r>
    </w:p>
    <w:p w14:paraId="422FC9DD" w14:textId="77777777" w:rsidR="00AA2C1A" w:rsidRPr="00AA2C1A" w:rsidRDefault="00AA2C1A" w:rsidP="00AA2C1A">
      <w:pPr>
        <w:rPr>
          <w:lang w:val="en-US"/>
        </w:rPr>
      </w:pPr>
      <w:r w:rsidRPr="00AA2C1A">
        <w:rPr>
          <w:lang w:val="en-US"/>
        </w:rPr>
        <w:t xml:space="preserve">    h) Accommodation spaces must be separated from machinery spaces by gas-tight bulkheads, and from holds by water- and gas-tight bulkheads; direct access from the deck to accommodation spaces must be provided. Machinery spaces must be separated from cargo spaces by watertight bulkheads;</w:t>
      </w:r>
    </w:p>
    <w:p w14:paraId="3E60090A" w14:textId="77777777" w:rsidR="00AA2C1A" w:rsidRPr="00AA2C1A" w:rsidRDefault="00AA2C1A" w:rsidP="00AA2C1A">
      <w:pPr>
        <w:rPr>
          <w:lang w:val="en-US"/>
        </w:rPr>
      </w:pPr>
      <w:r w:rsidRPr="00AA2C1A">
        <w:rPr>
          <w:lang w:val="en-US"/>
        </w:rPr>
        <w:t xml:space="preserve">    i) The design must provide for such a minimum freeboard that satisfies the requirements for strength, stability, and buoyancy of the ship, and it must be fixed by the builder by applying indelible deck line marks and load line marks on each side of the ship;</w:t>
      </w:r>
    </w:p>
    <w:p w14:paraId="054791BD" w14:textId="77777777" w:rsidR="00AA2C1A" w:rsidRPr="00AA2C1A" w:rsidRDefault="00AA2C1A" w:rsidP="00AA2C1A">
      <w:pPr>
        <w:rPr>
          <w:lang w:val="en-US"/>
        </w:rPr>
      </w:pPr>
      <w:r w:rsidRPr="00AA2C1A">
        <w:rPr>
          <w:lang w:val="en-US"/>
        </w:rPr>
        <w:t xml:space="preserve">    j) For each ship, the designer must develop an operating manual justified by appropriate strength, stability, and freeboard calculations, taking into account the most unfavorable loading cases during operation;</w:t>
      </w:r>
    </w:p>
    <w:p w14:paraId="25AEAF9E" w14:textId="77777777" w:rsidR="00AA2C1A" w:rsidRPr="00AA2C1A" w:rsidRDefault="00AA2C1A" w:rsidP="00AA2C1A">
      <w:pPr>
        <w:rPr>
          <w:lang w:val="en-US"/>
        </w:rPr>
      </w:pPr>
      <w:r w:rsidRPr="00AA2C1A">
        <w:rPr>
          <w:lang w:val="en-US"/>
        </w:rPr>
        <w:lastRenderedPageBreak/>
        <w:t xml:space="preserve">    k) For finishing materials used in accommodation and public spaces of the ship, a sanitary and epidemiological conclusion must be available.</w:t>
      </w:r>
    </w:p>
    <w:p w14:paraId="3993FD77" w14:textId="77777777" w:rsidR="00AA2C1A" w:rsidRPr="00AA2C1A" w:rsidRDefault="00AA2C1A" w:rsidP="00AA2C1A">
      <w:pPr>
        <w:rPr>
          <w:lang w:val="en-US"/>
        </w:rPr>
      </w:pPr>
    </w:p>
    <w:p w14:paraId="7D6F997D" w14:textId="77777777" w:rsidR="00AA2C1A" w:rsidRPr="00AA2C1A" w:rsidRDefault="00AA2C1A" w:rsidP="00AA2C1A">
      <w:pPr>
        <w:rPr>
          <w:lang w:val="en-US"/>
        </w:rPr>
      </w:pPr>
      <w:r w:rsidRPr="00AA2C1A">
        <w:rPr>
          <w:lang w:val="en-US"/>
        </w:rPr>
        <w:t>132. The ship's maneuverability must satisfy the requirements of IMO Resolution MSC.137(76) "Standards for Ship Maneuverability".</w:t>
      </w:r>
    </w:p>
    <w:p w14:paraId="3D6059C1" w14:textId="77777777" w:rsidR="00AA2C1A" w:rsidRPr="00AA2C1A" w:rsidRDefault="00AA2C1A" w:rsidP="00AA2C1A">
      <w:pPr>
        <w:rPr>
          <w:lang w:val="en-US"/>
        </w:rPr>
      </w:pPr>
    </w:p>
    <w:p w14:paraId="34601901" w14:textId="77777777" w:rsidR="00AA2C1A" w:rsidRPr="00AA2C1A" w:rsidRDefault="00AA2C1A" w:rsidP="00AA2C1A">
      <w:pPr>
        <w:rPr>
          <w:lang w:val="en-US"/>
        </w:rPr>
      </w:pPr>
      <w:r w:rsidRPr="00AA2C1A">
        <w:rPr>
          <w:lang w:val="en-US"/>
        </w:rPr>
        <w:t>133. The following requirements are imposed on the steering gear:</w:t>
      </w:r>
    </w:p>
    <w:p w14:paraId="65AC17AC" w14:textId="77777777" w:rsidR="00AA2C1A" w:rsidRPr="00AA2C1A" w:rsidRDefault="00AA2C1A" w:rsidP="00AA2C1A">
      <w:pPr>
        <w:rPr>
          <w:lang w:val="en-US"/>
        </w:rPr>
      </w:pPr>
      <w:r w:rsidRPr="00AA2C1A">
        <w:rPr>
          <w:lang w:val="en-US"/>
        </w:rPr>
        <w:t xml:space="preserve">    a) The ship must have a reliable steering gear ensuring turning ability, course-keeping stability, and maneuverability in accordance with paragraph 132 of this Technical Regulation;</w:t>
      </w:r>
    </w:p>
    <w:p w14:paraId="1615194C" w14:textId="77777777" w:rsidR="00AA2C1A" w:rsidRPr="00AA2C1A" w:rsidRDefault="00AA2C1A" w:rsidP="00AA2C1A">
      <w:pPr>
        <w:rPr>
          <w:lang w:val="en-US"/>
        </w:rPr>
      </w:pPr>
      <w:r w:rsidRPr="00AA2C1A">
        <w:rPr>
          <w:lang w:val="en-US"/>
        </w:rPr>
        <w:t xml:space="preserve">    b) Component elements of the steering gear must have such design and strength as to allow them to withstand without damage the loads arising under specification conditions of ship operation. External impact on the steering gear must not hinder the safe operation of the steering gear actuating system;</w:t>
      </w:r>
    </w:p>
    <w:p w14:paraId="42783D18" w14:textId="77777777" w:rsidR="00AA2C1A" w:rsidRPr="00AA2C1A" w:rsidRDefault="00AA2C1A" w:rsidP="00AA2C1A">
      <w:pPr>
        <w:rPr>
          <w:lang w:val="en-US"/>
        </w:rPr>
      </w:pPr>
      <w:r w:rsidRPr="00AA2C1A">
        <w:rPr>
          <w:lang w:val="en-US"/>
        </w:rPr>
        <w:t xml:space="preserve">    c) The steering gear must have a main and an auxiliary steering gear actuating system. If the main steering gear actuating system includes two or more power units, an auxiliary steering gear actuating system is not required. The main and auxiliary steering gear actuating systems may be manual or power-operated. The main and auxiliary steering gear actuating systems must operate independently of each other;</w:t>
      </w:r>
    </w:p>
    <w:p w14:paraId="19CC9C4F" w14:textId="77777777" w:rsidR="00AA2C1A" w:rsidRPr="00AA2C1A" w:rsidRDefault="00AA2C1A" w:rsidP="00AA2C1A">
      <w:pPr>
        <w:rPr>
          <w:lang w:val="en-US"/>
        </w:rPr>
      </w:pPr>
      <w:r w:rsidRPr="00AA2C1A">
        <w:rPr>
          <w:lang w:val="en-US"/>
        </w:rPr>
        <w:t xml:space="preserve">    d) The steering gear must have a system of rudder or rudder propeller turning limiters;</w:t>
      </w:r>
    </w:p>
    <w:p w14:paraId="59954D54" w14:textId="77777777" w:rsidR="00AA2C1A" w:rsidRPr="00AA2C1A" w:rsidRDefault="00AA2C1A" w:rsidP="00AA2C1A">
      <w:pPr>
        <w:rPr>
          <w:lang w:val="en-US"/>
        </w:rPr>
      </w:pPr>
      <w:r w:rsidRPr="00AA2C1A">
        <w:rPr>
          <w:lang w:val="en-US"/>
        </w:rPr>
        <w:t xml:space="preserve">    e) Control of the main steering gear actuating system must be provided from the navigating bridge and from</w:t>
      </w:r>
    </w:p>
    <w:p w14:paraId="4FC4660F" w14:textId="77777777" w:rsidR="00AA2C1A" w:rsidRPr="00AA2C1A" w:rsidRDefault="00AA2C1A" w:rsidP="00AA2C1A">
      <w:pPr>
        <w:rPr>
          <w:lang w:val="en-US"/>
        </w:rPr>
      </w:pPr>
    </w:p>
    <w:p w14:paraId="3C8C1F6C" w14:textId="77777777" w:rsidR="00AA2C1A" w:rsidRPr="00AA2C1A" w:rsidRDefault="00AA2C1A" w:rsidP="00AA2C1A">
      <w:pPr>
        <w:rPr>
          <w:lang w:val="en-US"/>
        </w:rPr>
      </w:pPr>
      <w:r w:rsidRPr="00AA2C1A">
        <w:rPr>
          <w:lang w:val="en-US"/>
        </w:rPr>
        <w:t xml:space="preserve">        the steering gear compartment;</w:t>
      </w:r>
    </w:p>
    <w:p w14:paraId="669E4122" w14:textId="77777777" w:rsidR="00AA2C1A" w:rsidRPr="00AA2C1A" w:rsidRDefault="00AA2C1A" w:rsidP="00AA2C1A">
      <w:pPr>
        <w:rPr>
          <w:lang w:val="en-US"/>
        </w:rPr>
      </w:pPr>
      <w:r w:rsidRPr="00AA2C1A">
        <w:rPr>
          <w:lang w:val="en-US"/>
        </w:rPr>
        <w:t xml:space="preserve">    f) For main steering gear actuating systems having two or more power units, two independent control systems must be provided, each of which must be operable from the navigating bridge;</w:t>
      </w:r>
    </w:p>
    <w:p w14:paraId="60359974" w14:textId="77777777" w:rsidR="00AA2C1A" w:rsidRPr="00AA2C1A" w:rsidRDefault="00AA2C1A" w:rsidP="00AA2C1A">
      <w:pPr>
        <w:rPr>
          <w:lang w:val="en-US"/>
        </w:rPr>
      </w:pPr>
      <w:r w:rsidRPr="00AA2C1A">
        <w:rPr>
          <w:lang w:val="en-US"/>
        </w:rPr>
        <w:t xml:space="preserve">    g) Control of the auxiliary steering gear actuating system must be provided from the steering gear compartment;</w:t>
      </w:r>
    </w:p>
    <w:p w14:paraId="034CEAC2" w14:textId="77777777" w:rsidR="00AA2C1A" w:rsidRPr="00AA2C1A" w:rsidRDefault="00AA2C1A" w:rsidP="00AA2C1A">
      <w:pPr>
        <w:rPr>
          <w:lang w:val="en-US"/>
        </w:rPr>
      </w:pPr>
      <w:r w:rsidRPr="00AA2C1A">
        <w:rPr>
          <w:lang w:val="en-US"/>
        </w:rPr>
        <w:t xml:space="preserve">    h) For an auxiliary steering gear actuating system operating from a power source, control from the navigating bridge must be provided. This control must be independent of the main actuating system control system;</w:t>
      </w:r>
    </w:p>
    <w:p w14:paraId="38D6D25E" w14:textId="77777777" w:rsidR="00AA2C1A" w:rsidRPr="00AA2C1A" w:rsidRDefault="00AA2C1A" w:rsidP="00AA2C1A">
      <w:pPr>
        <w:rPr>
          <w:lang w:val="en-US"/>
        </w:rPr>
      </w:pPr>
      <w:r w:rsidRPr="00AA2C1A">
        <w:rPr>
          <w:lang w:val="en-US"/>
        </w:rPr>
        <w:t xml:space="preserve">    i) Each control station for the main and auxiliary steering gear actuating systems must be equipped with a rudder or rudder propeller angle indicator.</w:t>
      </w:r>
    </w:p>
    <w:p w14:paraId="24513B57" w14:textId="77777777" w:rsidR="00AA2C1A" w:rsidRPr="00AA2C1A" w:rsidRDefault="00AA2C1A" w:rsidP="00AA2C1A">
      <w:pPr>
        <w:rPr>
          <w:lang w:val="en-US"/>
        </w:rPr>
      </w:pPr>
    </w:p>
    <w:p w14:paraId="5B5E4541" w14:textId="77777777" w:rsidR="00AA2C1A" w:rsidRPr="00AA2C1A" w:rsidRDefault="00AA2C1A" w:rsidP="00AA2C1A">
      <w:pPr>
        <w:rPr>
          <w:lang w:val="en-US"/>
        </w:rPr>
      </w:pPr>
      <w:r w:rsidRPr="00AA2C1A">
        <w:rPr>
          <w:lang w:val="en-US"/>
        </w:rPr>
        <w:t>134. The following requirements are imposed on the navigating bridge:</w:t>
      </w:r>
    </w:p>
    <w:p w14:paraId="4A93C7D9" w14:textId="77777777" w:rsidR="00AA2C1A" w:rsidRPr="00AA2C1A" w:rsidRDefault="00AA2C1A" w:rsidP="00AA2C1A">
      <w:pPr>
        <w:rPr>
          <w:lang w:val="en-US"/>
        </w:rPr>
      </w:pPr>
      <w:r w:rsidRPr="00AA2C1A">
        <w:rPr>
          <w:lang w:val="en-US"/>
        </w:rPr>
        <w:t xml:space="preserve">    a) The navigating bridge must be equipped in such a way that the navigator can continuously and without unnecessary movement perform his functions;</w:t>
      </w:r>
    </w:p>
    <w:p w14:paraId="2266A5A1" w14:textId="77777777" w:rsidR="00AA2C1A" w:rsidRPr="00AA2C1A" w:rsidRDefault="00AA2C1A" w:rsidP="00AA2C1A">
      <w:pPr>
        <w:rPr>
          <w:lang w:val="en-US"/>
        </w:rPr>
      </w:pPr>
      <w:r w:rsidRPr="00AA2C1A">
        <w:rPr>
          <w:lang w:val="en-US"/>
        </w:rPr>
        <w:t xml:space="preserve">    b) From the steering position, an all-round view must be provided;</w:t>
      </w:r>
    </w:p>
    <w:p w14:paraId="56ECC424" w14:textId="77777777" w:rsidR="00AA2C1A" w:rsidRPr="00AA2C1A" w:rsidRDefault="00AA2C1A" w:rsidP="00AA2C1A">
      <w:pPr>
        <w:rPr>
          <w:lang w:val="en-US"/>
        </w:rPr>
      </w:pPr>
      <w:r w:rsidRPr="00AA2C1A">
        <w:rPr>
          <w:lang w:val="en-US"/>
        </w:rPr>
        <w:t xml:space="preserve">    c) The blind sector for the navigator ahead of the ship in light condition with half of the ship's stores on board, but without ballast and without taking into account optical means that can reduce the blind sector, must not exceed 250 meters;</w:t>
      </w:r>
    </w:p>
    <w:p w14:paraId="542D6AD3" w14:textId="77777777" w:rsidR="00AA2C1A" w:rsidRPr="00AA2C1A" w:rsidRDefault="00AA2C1A" w:rsidP="00AA2C1A">
      <w:pPr>
        <w:rPr>
          <w:lang w:val="en-US"/>
        </w:rPr>
      </w:pPr>
      <w:r w:rsidRPr="00AA2C1A">
        <w:rPr>
          <w:lang w:val="en-US"/>
        </w:rPr>
        <w:lastRenderedPageBreak/>
        <w:t xml:space="preserve">    d) The field of vision from the navigator's normal working position must be an arc of the horizon defined by an angle of not less than 240 degrees. Of this angle, not less than 140 degrees must be on the forward half of the circle;</w:t>
      </w:r>
    </w:p>
    <w:p w14:paraId="6D680102" w14:textId="77777777" w:rsidR="00AA2C1A" w:rsidRPr="00AA2C1A" w:rsidRDefault="00AA2C1A" w:rsidP="00AA2C1A">
      <w:pPr>
        <w:rPr>
          <w:lang w:val="en-US"/>
        </w:rPr>
      </w:pPr>
      <w:r w:rsidRPr="00AA2C1A">
        <w:rPr>
          <w:lang w:val="en-US"/>
        </w:rPr>
        <w:t xml:space="preserve">    e) In the direction of the navigator's normal line of sight (along the centerline plane) there must be no pillars, posts, or superstructures;</w:t>
      </w:r>
    </w:p>
    <w:p w14:paraId="49FB9A32" w14:textId="77777777" w:rsidR="00AA2C1A" w:rsidRPr="00AA2C1A" w:rsidRDefault="00AA2C1A" w:rsidP="00AA2C1A">
      <w:pPr>
        <w:rPr>
          <w:lang w:val="en-US"/>
        </w:rPr>
      </w:pPr>
      <w:r w:rsidRPr="00AA2C1A">
        <w:rPr>
          <w:lang w:val="en-US"/>
        </w:rPr>
        <w:t xml:space="preserve">    f) If an unobstructed view astern is not provided, auxiliary optical means (mirrors, video installations, and other means) may be installed to improve the view;</w:t>
      </w:r>
    </w:p>
    <w:p w14:paraId="54573C5D" w14:textId="77777777" w:rsidR="00AA2C1A" w:rsidRPr="00AA2C1A" w:rsidRDefault="00AA2C1A" w:rsidP="00AA2C1A">
      <w:pPr>
        <w:rPr>
          <w:lang w:val="en-US"/>
        </w:rPr>
      </w:pPr>
      <w:r w:rsidRPr="00AA2C1A">
        <w:rPr>
          <w:lang w:val="en-US"/>
        </w:rPr>
        <w:t xml:space="preserve">    g) An unobstructed view from the navigating bridge windows must be ensured at any time of day with the help of lighting means (searchlights and other means);</w:t>
      </w:r>
    </w:p>
    <w:p w14:paraId="31B3B193" w14:textId="77777777" w:rsidR="00AA2C1A" w:rsidRPr="00AA2C1A" w:rsidRDefault="00AA2C1A" w:rsidP="00AA2C1A">
      <w:pPr>
        <w:rPr>
          <w:lang w:val="en-US"/>
        </w:rPr>
      </w:pPr>
      <w:r w:rsidRPr="00AA2C1A">
        <w:rPr>
          <w:lang w:val="en-US"/>
        </w:rPr>
        <w:t xml:space="preserve">    h) Polarized and tinted glazing of windows must not be installed on the navigating bridge;</w:t>
      </w:r>
    </w:p>
    <w:p w14:paraId="55B01C8F" w14:textId="77777777" w:rsidR="00AA2C1A" w:rsidRPr="00AA2C1A" w:rsidRDefault="00AA2C1A" w:rsidP="00AA2C1A">
      <w:pPr>
        <w:rPr>
          <w:lang w:val="en-US"/>
        </w:rPr>
      </w:pPr>
      <w:r w:rsidRPr="00AA2C1A">
        <w:rPr>
          <w:lang w:val="en-US"/>
        </w:rPr>
        <w:t xml:space="preserve">    i) The possibility of controlling the ship's steering gear and monitoring its operation from the wheelhouse must be ensured;</w:t>
      </w:r>
    </w:p>
    <w:p w14:paraId="604470B7" w14:textId="77777777" w:rsidR="00AA2C1A" w:rsidRPr="00AA2C1A" w:rsidRDefault="00AA2C1A" w:rsidP="00AA2C1A">
      <w:pPr>
        <w:rPr>
          <w:lang w:val="en-US"/>
        </w:rPr>
      </w:pPr>
      <w:r w:rsidRPr="00AA2C1A">
        <w:rPr>
          <w:lang w:val="en-US"/>
        </w:rPr>
        <w:t xml:space="preserve">    j) The location of the navigating bridge must provide the possibility of constant observation of the ship's movement and good visibility with maximum view of the water surface;</w:t>
      </w:r>
    </w:p>
    <w:p w14:paraId="3CA5035C" w14:textId="77777777" w:rsidR="00AA2C1A" w:rsidRPr="00AA2C1A" w:rsidRDefault="00AA2C1A" w:rsidP="00AA2C1A">
      <w:pPr>
        <w:rPr>
          <w:lang w:val="en-US"/>
        </w:rPr>
      </w:pPr>
      <w:r w:rsidRPr="00AA2C1A">
        <w:rPr>
          <w:lang w:val="en-US"/>
        </w:rPr>
        <w:t xml:space="preserve">    k) Technical means necessary for controlling the ship must be easily brought into working position from the navigating bridge. Readings of control instruments on the navigating bridge control panels must be easily readable. The possibility of smooth regulation of lighting of these instruments to complete shut-off must be ensured. Light sources must not cause glare and impair the visibility of control instrument readings;</w:t>
      </w:r>
    </w:p>
    <w:p w14:paraId="217EA2F6" w14:textId="77777777" w:rsidR="00AA2C1A" w:rsidRPr="00AA2C1A" w:rsidRDefault="00AA2C1A" w:rsidP="00AA2C1A">
      <w:pPr>
        <w:rPr>
          <w:lang w:val="en-US"/>
        </w:rPr>
      </w:pPr>
      <w:r w:rsidRPr="00AA2C1A">
        <w:rPr>
          <w:lang w:val="en-US"/>
        </w:rPr>
        <w:t xml:space="preserve">    l) A system for checking the operation of indicator lamps must be provided;</w:t>
      </w:r>
    </w:p>
    <w:p w14:paraId="123E763C" w14:textId="77777777" w:rsidR="00AA2C1A" w:rsidRPr="00AA2C1A" w:rsidRDefault="00AA2C1A" w:rsidP="00AA2C1A">
      <w:pPr>
        <w:rPr>
          <w:lang w:val="en-US"/>
        </w:rPr>
      </w:pPr>
      <w:r w:rsidRPr="00AA2C1A">
        <w:rPr>
          <w:lang w:val="en-US"/>
        </w:rPr>
        <w:t xml:space="preserve">    m) The possibility of clear determination of whether a particular item of ship's equipment is in working condition must be ensured. If its working condition is indicated by a light signal, the color of the signal must be green (green light signal);</w:t>
      </w:r>
    </w:p>
    <w:p w14:paraId="014A9E7D" w14:textId="77777777" w:rsidR="00AA2C1A" w:rsidRPr="00AA2C1A" w:rsidRDefault="00AA2C1A" w:rsidP="00AA2C1A">
      <w:pPr>
        <w:rPr>
          <w:lang w:val="en-US"/>
        </w:rPr>
      </w:pPr>
      <w:r w:rsidRPr="00AA2C1A">
        <w:rPr>
          <w:lang w:val="en-US"/>
        </w:rPr>
        <w:t xml:space="preserve">    n) Malfunctions and failures of objects requiring monitoring must be indicated by red light signals;</w:t>
      </w:r>
    </w:p>
    <w:p w14:paraId="26AEC7DA" w14:textId="77777777" w:rsidR="00AA2C1A" w:rsidRPr="00AA2C1A" w:rsidRDefault="00AA2C1A" w:rsidP="00AA2C1A">
      <w:pPr>
        <w:rPr>
          <w:lang w:val="en-US"/>
        </w:rPr>
      </w:pPr>
      <w:r w:rsidRPr="00AA2C1A">
        <w:rPr>
          <w:lang w:val="en-US"/>
        </w:rPr>
        <w:t xml:space="preserve">    o) Simultaneously with the activation of red light signals, an audible warning must sound, which may consist of a single common signal. The sound pressure level of such a signal must exceed the maximum permissible sound pressure level of ambient noise at the head level of the navigator at the steering position, established by the legislation of the Russian Federation in the field of sanitary and epidemiological welfare of the population, by at least 3 decibels;</w:t>
      </w:r>
    </w:p>
    <w:p w14:paraId="1A35B0A5" w14:textId="77777777" w:rsidR="00AA2C1A" w:rsidRPr="00AA2C1A" w:rsidRDefault="00AA2C1A" w:rsidP="00AA2C1A">
      <w:pPr>
        <w:rPr>
          <w:lang w:val="en-US"/>
        </w:rPr>
      </w:pPr>
      <w:r w:rsidRPr="00AA2C1A">
        <w:rPr>
          <w:lang w:val="en-US"/>
        </w:rPr>
        <w:t xml:space="preserve">    p) The possibility of disabling the audible warning after acknowledging a malfunction or failure signal must be provided. This disabling must not prevent the activation of a warning signal for other malfunctions. At the same time, red light signals must be disabled only after the malfunction is eliminated;</w:t>
      </w:r>
    </w:p>
    <w:p w14:paraId="18C65CA2" w14:textId="77777777" w:rsidR="00AA2C1A" w:rsidRPr="00AA2C1A" w:rsidRDefault="00AA2C1A" w:rsidP="00AA2C1A">
      <w:pPr>
        <w:rPr>
          <w:lang w:val="en-US"/>
        </w:rPr>
      </w:pPr>
      <w:r w:rsidRPr="00AA2C1A">
        <w:rPr>
          <w:lang w:val="en-US"/>
        </w:rPr>
        <w:t xml:space="preserve">    q) Control instruments and monitoring devices must automatically switch to another power source if their own source fails.</w:t>
      </w:r>
    </w:p>
    <w:p w14:paraId="0CDC74E8" w14:textId="77777777" w:rsidR="00AA2C1A" w:rsidRPr="00AA2C1A" w:rsidRDefault="00AA2C1A" w:rsidP="00AA2C1A">
      <w:pPr>
        <w:rPr>
          <w:lang w:val="en-US"/>
        </w:rPr>
      </w:pPr>
    </w:p>
    <w:p w14:paraId="007D8D0A" w14:textId="77777777" w:rsidR="00AA2C1A" w:rsidRPr="00AA2C1A" w:rsidRDefault="00AA2C1A" w:rsidP="00AA2C1A">
      <w:pPr>
        <w:rPr>
          <w:lang w:val="en-US"/>
        </w:rPr>
      </w:pPr>
      <w:r w:rsidRPr="00AA2C1A">
        <w:rPr>
          <w:lang w:val="en-US"/>
        </w:rPr>
        <w:t>135. The following requirements are imposed on control devices:</w:t>
      </w:r>
    </w:p>
    <w:p w14:paraId="6B985C8F" w14:textId="77777777" w:rsidR="00AA2C1A" w:rsidRPr="00AA2C1A" w:rsidRDefault="00AA2C1A" w:rsidP="00AA2C1A">
      <w:pPr>
        <w:rPr>
          <w:lang w:val="en-US"/>
        </w:rPr>
      </w:pPr>
      <w:r w:rsidRPr="00AA2C1A">
        <w:rPr>
          <w:lang w:val="en-US"/>
        </w:rPr>
        <w:t xml:space="preserve">    a) Main and auxiliary machinery necessary for ensuring propulsion, control, and safety of the ship must be equipped with effective means ensuring their operation and control. All control systems necessary for ensuring propulsion, control, and safety of the ship must be independent or arranged so that failure of one system does not impair the operation of another;</w:t>
      </w:r>
    </w:p>
    <w:p w14:paraId="4F23CAAE" w14:textId="77777777" w:rsidR="00AA2C1A" w:rsidRPr="00AA2C1A" w:rsidRDefault="00AA2C1A" w:rsidP="00AA2C1A">
      <w:pPr>
        <w:rPr>
          <w:lang w:val="en-US"/>
        </w:rPr>
      </w:pPr>
      <w:r w:rsidRPr="00AA2C1A">
        <w:rPr>
          <w:lang w:val="en-US"/>
        </w:rPr>
        <w:lastRenderedPageBreak/>
        <w:t xml:space="preserve">    b) The design and location of starting and reversing devices must ensure the possibility of starting and reversing each mechanism by one person;</w:t>
      </w:r>
    </w:p>
    <w:p w14:paraId="2B23520C" w14:textId="77777777" w:rsidR="00AA2C1A" w:rsidRPr="00AA2C1A" w:rsidRDefault="00AA2C1A" w:rsidP="00AA2C1A">
      <w:pPr>
        <w:rPr>
          <w:lang w:val="en-US"/>
        </w:rPr>
      </w:pPr>
      <w:r w:rsidRPr="00AA2C1A">
        <w:rPr>
          <w:lang w:val="en-US"/>
        </w:rPr>
        <w:t xml:space="preserve">    c) The direction of movement of control levers and handwheels must be indicated by arrows and corresponding inscriptions;</w:t>
      </w:r>
    </w:p>
    <w:p w14:paraId="050F723A" w14:textId="77777777" w:rsidR="00AA2C1A" w:rsidRPr="00AA2C1A" w:rsidRDefault="00AA2C1A" w:rsidP="00AA2C1A">
      <w:pPr>
        <w:rPr>
          <w:lang w:val="en-US"/>
        </w:rPr>
      </w:pPr>
      <w:r w:rsidRPr="00AA2C1A">
        <w:rPr>
          <w:lang w:val="en-US"/>
        </w:rPr>
        <w:t xml:space="preserve">    d) Movement of main machinery control levers away from the operator and to the right or rotation of the steering wheel clockwise at control stations on the navigating bridge must correspond to the ship's movement ahead. The specified movement of controls at control stations with a view only astern must correspond to the ship's movement astern;</w:t>
      </w:r>
    </w:p>
    <w:p w14:paraId="3C9DC2B5" w14:textId="77777777" w:rsidR="00AA2C1A" w:rsidRPr="00AA2C1A" w:rsidRDefault="00AA2C1A" w:rsidP="00AA2C1A">
      <w:pPr>
        <w:rPr>
          <w:lang w:val="en-US"/>
        </w:rPr>
      </w:pPr>
      <w:r w:rsidRPr="00AA2C1A">
        <w:rPr>
          <w:lang w:val="en-US"/>
        </w:rPr>
        <w:t xml:space="preserve">    e) The design of control devices must exclude the possibility of spontaneous change of their set position;</w:t>
      </w:r>
    </w:p>
    <w:p w14:paraId="0B4376F8" w14:textId="77777777" w:rsidR="00AA2C1A" w:rsidRPr="00AA2C1A" w:rsidRDefault="00AA2C1A" w:rsidP="00AA2C1A">
      <w:pPr>
        <w:rPr>
          <w:lang w:val="en-US"/>
        </w:rPr>
      </w:pPr>
      <w:r w:rsidRPr="00AA2C1A">
        <w:rPr>
          <w:lang w:val="en-US"/>
        </w:rPr>
        <w:t xml:space="preserve">    f) Main machinery control devices must be interlocked in such a way as to exclude the possibility of starting these mechanisms with turning gear engaged;</w:t>
      </w:r>
    </w:p>
    <w:p w14:paraId="3637BA12" w14:textId="77777777" w:rsidR="00AA2C1A" w:rsidRPr="00AA2C1A" w:rsidRDefault="00AA2C1A" w:rsidP="00AA2C1A">
      <w:pPr>
        <w:rPr>
          <w:lang w:val="en-US"/>
        </w:rPr>
      </w:pPr>
      <w:r w:rsidRPr="00AA2C1A">
        <w:rPr>
          <w:lang w:val="en-US"/>
        </w:rPr>
        <w:t xml:space="preserve">    g) Interlocking of the engine telegraph with starting and reversing devices, excluding the possibility of the mechanism operating in a direction different from the set one, is recommended;</w:t>
      </w:r>
    </w:p>
    <w:p w14:paraId="12EA244D" w14:textId="77777777" w:rsidR="00AA2C1A" w:rsidRPr="00AA2C1A" w:rsidRDefault="00AA2C1A" w:rsidP="00AA2C1A">
      <w:pPr>
        <w:rPr>
          <w:lang w:val="en-US"/>
        </w:rPr>
      </w:pPr>
      <w:r w:rsidRPr="00AA2C1A">
        <w:rPr>
          <w:lang w:val="en-US"/>
        </w:rPr>
        <w:t xml:space="preserve">    h) The design of the remote control system for main machinery when controlled from the navigating bridge must provide for an emergency warning signal in case of its failure. Until switching to local control, the set rotational speed and direction of propeller thrust must be maintained, if possible. In particular, loss of power supply (electricity, air, hydraulic power) must not lead to a significant change in main machinery power or direction of propeller rotation;</w:t>
      </w:r>
    </w:p>
    <w:p w14:paraId="3B7F56B2" w14:textId="77777777" w:rsidR="00AA2C1A" w:rsidRPr="00AA2C1A" w:rsidRDefault="00AA2C1A" w:rsidP="00AA2C1A">
      <w:pPr>
        <w:rPr>
          <w:lang w:val="en-US"/>
        </w:rPr>
      </w:pPr>
      <w:r w:rsidRPr="00AA2C1A">
        <w:rPr>
          <w:lang w:val="en-US"/>
        </w:rPr>
        <w:t xml:space="preserve">    i) The remote control system for main machinery from the wheelhouse must be independent of another command transmission system; however, a single control lever for both systems is allowed;</w:t>
      </w:r>
    </w:p>
    <w:p w14:paraId="1F2DB166" w14:textId="77777777" w:rsidR="00AA2C1A" w:rsidRPr="00AA2C1A" w:rsidRDefault="00AA2C1A" w:rsidP="00AA2C1A">
      <w:pPr>
        <w:rPr>
          <w:lang w:val="en-US"/>
        </w:rPr>
      </w:pPr>
      <w:r w:rsidRPr="00AA2C1A">
        <w:rPr>
          <w:lang w:val="en-US"/>
        </w:rPr>
        <w:t xml:space="preserve">    j) Control of main machinery from a control station located at the main engine must be ensured in case of failure of any unit of the remote control system;</w:t>
      </w:r>
    </w:p>
    <w:p w14:paraId="36FB5B84" w14:textId="77777777" w:rsidR="00AA2C1A" w:rsidRPr="00AA2C1A" w:rsidRDefault="00AA2C1A" w:rsidP="00AA2C1A">
      <w:pPr>
        <w:rPr>
          <w:lang w:val="en-US"/>
        </w:rPr>
      </w:pPr>
      <w:r w:rsidRPr="00AA2C1A">
        <w:rPr>
          <w:lang w:val="en-US"/>
        </w:rPr>
        <w:t xml:space="preserve">    k) For ships with a restricted navigation area, including mixed (river-sea) navigation ships, the reversing time (period from the moment of moving the control to the beginning of propeller operation with opposite thrust direction) depending on the ship's speed must not exceed 25 seconds at full speed and 15 seconds at low speed.</w:t>
      </w:r>
    </w:p>
    <w:p w14:paraId="63F2990A" w14:textId="77777777" w:rsidR="00AA2C1A" w:rsidRPr="00AA2C1A" w:rsidRDefault="00AA2C1A" w:rsidP="00AA2C1A">
      <w:pPr>
        <w:rPr>
          <w:lang w:val="en-US"/>
        </w:rPr>
      </w:pPr>
    </w:p>
    <w:p w14:paraId="6CE5F669" w14:textId="77777777" w:rsidR="00AA2C1A" w:rsidRPr="00AA2C1A" w:rsidRDefault="00AA2C1A" w:rsidP="00AA2C1A">
      <w:pPr>
        <w:rPr>
          <w:lang w:val="en-US"/>
        </w:rPr>
      </w:pPr>
      <w:r w:rsidRPr="00AA2C1A">
        <w:rPr>
          <w:lang w:val="en-US"/>
        </w:rPr>
        <w:t>136. The following requirements are imposed on control stations:</w:t>
      </w:r>
    </w:p>
    <w:p w14:paraId="4D2B1BEB" w14:textId="77777777" w:rsidR="00AA2C1A" w:rsidRPr="00AA2C1A" w:rsidRDefault="00AA2C1A" w:rsidP="00AA2C1A">
      <w:pPr>
        <w:rPr>
          <w:lang w:val="en-US"/>
        </w:rPr>
      </w:pPr>
      <w:r w:rsidRPr="00AA2C1A">
        <w:rPr>
          <w:lang w:val="en-US"/>
        </w:rPr>
        <w:t xml:space="preserve">    a) Control stations for main machinery and propellers on the navigating bridge, as well as in the central control station under any type of remote control, must be equipped with:</w:t>
      </w:r>
    </w:p>
    <w:p w14:paraId="09DAF74B" w14:textId="77777777" w:rsidR="00AA2C1A" w:rsidRPr="00AA2C1A" w:rsidRDefault="00AA2C1A" w:rsidP="00AA2C1A">
      <w:pPr>
        <w:rPr>
          <w:lang w:val="en-US"/>
        </w:rPr>
      </w:pPr>
      <w:r w:rsidRPr="00AA2C1A">
        <w:rPr>
          <w:lang w:val="en-US"/>
        </w:rPr>
        <w:t xml:space="preserve">        - devices for controlling main machinery and propellers. In the case of installations with controllable pitch propellers, azimuth thrusters, and similar propellers, control stations on the navigating bridge may provide a device for controlling only the propellers; in this case, low starting air pressure alarms may not be provided;</w:t>
      </w:r>
    </w:p>
    <w:p w14:paraId="304DA175" w14:textId="77777777" w:rsidR="00AA2C1A" w:rsidRPr="00AA2C1A" w:rsidRDefault="00AA2C1A" w:rsidP="00AA2C1A">
      <w:pPr>
        <w:rPr>
          <w:lang w:val="en-US"/>
        </w:rPr>
      </w:pPr>
      <w:r w:rsidRPr="00AA2C1A">
        <w:rPr>
          <w:lang w:val="en-US"/>
        </w:rPr>
        <w:t xml:space="preserve">        - indicators of rotational speed and direction of the propeller shaft, if a fixed pitch propeller is installed; and rotational speed of the propeller shaft and blade position, if a controllable pitch propeller is installed; and rotational speed of main machinery if a disconnecting clutch is present;</w:t>
      </w:r>
    </w:p>
    <w:p w14:paraId="2D37DB99" w14:textId="77777777" w:rsidR="00AA2C1A" w:rsidRPr="00AA2C1A" w:rsidRDefault="00AA2C1A" w:rsidP="00AA2C1A">
      <w:pPr>
        <w:rPr>
          <w:lang w:val="en-US"/>
        </w:rPr>
      </w:pPr>
      <w:r w:rsidRPr="00AA2C1A">
        <w:rPr>
          <w:lang w:val="en-US"/>
        </w:rPr>
        <w:t xml:space="preserve">        - indication showing the readiness of main machinery and remote control systems for operation;</w:t>
      </w:r>
    </w:p>
    <w:p w14:paraId="52F04B1B" w14:textId="77777777" w:rsidR="00AA2C1A" w:rsidRPr="00AA2C1A" w:rsidRDefault="00AA2C1A" w:rsidP="00AA2C1A">
      <w:pPr>
        <w:rPr>
          <w:lang w:val="en-US"/>
        </w:rPr>
      </w:pPr>
      <w:r w:rsidRPr="00AA2C1A">
        <w:rPr>
          <w:lang w:val="en-US"/>
        </w:rPr>
        <w:t xml:space="preserve">        - indication showing from which station control is being conducted;</w:t>
      </w:r>
    </w:p>
    <w:p w14:paraId="677E326F" w14:textId="77777777" w:rsidR="00AA2C1A" w:rsidRPr="00AA2C1A" w:rsidRDefault="00AA2C1A" w:rsidP="00AA2C1A">
      <w:pPr>
        <w:rPr>
          <w:lang w:val="en-US"/>
        </w:rPr>
      </w:pPr>
      <w:r w:rsidRPr="00AA2C1A">
        <w:rPr>
          <w:lang w:val="en-US"/>
        </w:rPr>
        <w:lastRenderedPageBreak/>
        <w:t xml:space="preserve">        - communication means;</w:t>
      </w:r>
    </w:p>
    <w:p w14:paraId="6F61AE2E" w14:textId="77777777" w:rsidR="00AA2C1A" w:rsidRPr="00AA2C1A" w:rsidRDefault="00AA2C1A" w:rsidP="00AA2C1A">
      <w:pPr>
        <w:rPr>
          <w:lang w:val="en-US"/>
        </w:rPr>
      </w:pPr>
      <w:r w:rsidRPr="00AA2C1A">
        <w:rPr>
          <w:lang w:val="en-US"/>
        </w:rPr>
        <w:t xml:space="preserve">        - a device for emergency stopping of main machinery, independent of the control system. In the case where disconnecting clutches are used to disconnect main machinery from propellers, control stations on the navigating bridge may provide for emergency disconnection of only the clutches;</w:t>
      </w:r>
    </w:p>
    <w:p w14:paraId="1163FD18" w14:textId="77777777" w:rsidR="00AA2C1A" w:rsidRPr="00AA2C1A" w:rsidRDefault="00AA2C1A" w:rsidP="00AA2C1A">
      <w:pPr>
        <w:rPr>
          <w:lang w:val="en-US"/>
        </w:rPr>
      </w:pPr>
      <w:r w:rsidRPr="00AA2C1A">
        <w:rPr>
          <w:lang w:val="en-US"/>
        </w:rPr>
        <w:t xml:space="preserve">        - a device for forced disconnection of automatic protection of main machinery for all monitored parameters, except those whose exceeding may lead to serious damage, complete failure, or explosion;</w:t>
      </w:r>
    </w:p>
    <w:p w14:paraId="43F1483A" w14:textId="77777777" w:rsidR="00AA2C1A" w:rsidRPr="00AA2C1A" w:rsidRDefault="00AA2C1A" w:rsidP="00AA2C1A">
      <w:pPr>
        <w:rPr>
          <w:lang w:val="en-US"/>
        </w:rPr>
      </w:pPr>
    </w:p>
    <w:p w14:paraId="1A6CAFFD" w14:textId="77777777" w:rsidR="00AA2C1A" w:rsidRPr="00AA2C1A" w:rsidRDefault="00AA2C1A" w:rsidP="00AA2C1A">
      <w:pPr>
        <w:rPr>
          <w:lang w:val="en-US"/>
        </w:rPr>
      </w:pPr>
      <w:r w:rsidRPr="00AA2C1A">
        <w:rPr>
          <w:lang w:val="en-US"/>
        </w:rPr>
        <w:t xml:space="preserve">        - indication of protection disconnection, alarm of protection activation, and alarm of emergency stop device activation;</w:t>
      </w:r>
    </w:p>
    <w:p w14:paraId="56A84B5C" w14:textId="77777777" w:rsidR="00AA2C1A" w:rsidRPr="00AA2C1A" w:rsidRDefault="00AA2C1A" w:rsidP="00AA2C1A">
      <w:pPr>
        <w:rPr>
          <w:lang w:val="en-US"/>
        </w:rPr>
      </w:pPr>
      <w:r w:rsidRPr="00AA2C1A">
        <w:rPr>
          <w:lang w:val="en-US"/>
        </w:rPr>
        <w:t xml:space="preserve">        - alarm for low pressure in the hydraulic system of the controllable pitch propeller and alarm for overload of main machinery driving the controllable pitch propeller;</w:t>
      </w:r>
    </w:p>
    <w:p w14:paraId="115FE915" w14:textId="77777777" w:rsidR="00AA2C1A" w:rsidRPr="00AA2C1A" w:rsidRDefault="00AA2C1A" w:rsidP="00AA2C1A">
      <w:pPr>
        <w:rPr>
          <w:lang w:val="en-US"/>
        </w:rPr>
      </w:pPr>
      <w:r w:rsidRPr="00AA2C1A">
        <w:rPr>
          <w:lang w:val="en-US"/>
        </w:rPr>
        <w:t xml:space="preserve">        - low starting air pressure alarm, set to a pressure ensuring triple starting of prepared reversing main engines;</w:t>
      </w:r>
    </w:p>
    <w:p w14:paraId="277D8A3F" w14:textId="77777777" w:rsidR="00AA2C1A" w:rsidRPr="00AA2C1A" w:rsidRDefault="00AA2C1A" w:rsidP="00AA2C1A">
      <w:pPr>
        <w:rPr>
          <w:lang w:val="en-US"/>
        </w:rPr>
      </w:pPr>
      <w:r w:rsidRPr="00AA2C1A">
        <w:rPr>
          <w:lang w:val="en-US"/>
        </w:rPr>
        <w:t xml:space="preserve">        - a device for remote shut-off of fuel supply to each engine for multi-engine installations in cases where fuel to all engines of the installation is supplied from a single common source;</w:t>
      </w:r>
    </w:p>
    <w:p w14:paraId="162D4E88" w14:textId="77777777" w:rsidR="00AA2C1A" w:rsidRPr="00AA2C1A" w:rsidRDefault="00AA2C1A" w:rsidP="00AA2C1A">
      <w:pPr>
        <w:rPr>
          <w:lang w:val="en-US"/>
        </w:rPr>
      </w:pPr>
      <w:r w:rsidRPr="00AA2C1A">
        <w:rPr>
          <w:lang w:val="en-US"/>
        </w:rPr>
        <w:t xml:space="preserve">        - speed repeater;</w:t>
      </w:r>
    </w:p>
    <w:p w14:paraId="632A815C" w14:textId="77777777" w:rsidR="00AA2C1A" w:rsidRPr="00AA2C1A" w:rsidRDefault="00AA2C1A" w:rsidP="00AA2C1A">
      <w:pPr>
        <w:rPr>
          <w:lang w:val="en-US"/>
        </w:rPr>
      </w:pPr>
      <w:r w:rsidRPr="00AA2C1A">
        <w:rPr>
          <w:lang w:val="en-US"/>
        </w:rPr>
        <w:t xml:space="preserve">    b) Control stations on the bridge wings must be equipped with water-protected instruments and have adjustable lighting. The design of devices for emergency stopping of main machinery and forced disconnection of protection must exclude their accidental activation;</w:t>
      </w:r>
    </w:p>
    <w:p w14:paraId="70B18AF9" w14:textId="77777777" w:rsidR="00AA2C1A" w:rsidRPr="00AA2C1A" w:rsidRDefault="00AA2C1A" w:rsidP="00AA2C1A">
      <w:pPr>
        <w:rPr>
          <w:lang w:val="en-US"/>
        </w:rPr>
      </w:pPr>
      <w:r w:rsidRPr="00AA2C1A">
        <w:rPr>
          <w:lang w:val="en-US"/>
        </w:rPr>
        <w:t xml:space="preserve">    c) In installations consisting of several main engines driving one shaft line, a common control station must be provided;</w:t>
      </w:r>
    </w:p>
    <w:p w14:paraId="662D6984" w14:textId="77777777" w:rsidR="00AA2C1A" w:rsidRPr="00AA2C1A" w:rsidRDefault="00AA2C1A" w:rsidP="00AA2C1A">
      <w:pPr>
        <w:rPr>
          <w:lang w:val="en-US"/>
        </w:rPr>
      </w:pPr>
      <w:r w:rsidRPr="00AA2C1A">
        <w:rPr>
          <w:lang w:val="en-US"/>
        </w:rPr>
        <w:t xml:space="preserve">    d) Under remote control, local control stations for machinery and propellers must be provided. Under remote control using mechanical linkages, local control stations may not be provided;</w:t>
      </w:r>
    </w:p>
    <w:p w14:paraId="7735DEEA" w14:textId="77777777" w:rsidR="00AA2C1A" w:rsidRPr="00AA2C1A" w:rsidRDefault="00AA2C1A" w:rsidP="00AA2C1A">
      <w:pPr>
        <w:rPr>
          <w:lang w:val="en-US"/>
        </w:rPr>
      </w:pPr>
      <w:r w:rsidRPr="00AA2C1A">
        <w:rPr>
          <w:lang w:val="en-US"/>
        </w:rPr>
        <w:t xml:space="preserve">    e) Remote control of main machinery and propellers must be carried out only from one control station. Switching control between the navigating bridge and the engine room must be possible only from the engine room or from the central control station. Switching devices must be designed so as to exclude significant change of propeller thrust. If control stations on the bridge wings are present, simultaneous remote control of main machinery must be possible only from one station. On such stations, interconnected control devices may be used;</w:t>
      </w:r>
    </w:p>
    <w:p w14:paraId="68B5C1C6" w14:textId="77777777" w:rsidR="00AA2C1A" w:rsidRPr="00AA2C1A" w:rsidRDefault="00AA2C1A" w:rsidP="00AA2C1A">
      <w:pPr>
        <w:rPr>
          <w:lang w:val="en-US"/>
        </w:rPr>
      </w:pPr>
      <w:r w:rsidRPr="00AA2C1A">
        <w:rPr>
          <w:lang w:val="en-US"/>
        </w:rPr>
        <w:t xml:space="preserve">    f) Remote control of main machinery from the wheelhouse must be carried out by one control device for each propeller. In installations with controllable pitch propellers, a system with two control elements may be used;</w:t>
      </w:r>
    </w:p>
    <w:p w14:paraId="1FD7B20E" w14:textId="77777777" w:rsidR="00AA2C1A" w:rsidRPr="00AA2C1A" w:rsidRDefault="00AA2C1A" w:rsidP="00AA2C1A">
      <w:pPr>
        <w:rPr>
          <w:lang w:val="en-US"/>
        </w:rPr>
      </w:pPr>
      <w:r w:rsidRPr="00AA2C1A">
        <w:rPr>
          <w:lang w:val="en-US"/>
        </w:rPr>
        <w:t xml:space="preserve">    g) Modes of operation of main machinery set from the wheelhouse, including reversal from full ahead in case of extreme necessity, must be performed with time intervals acceptable for the main machinery. Information about the set modes must be provided in the central control station and at local control stations for main machinery.</w:t>
      </w:r>
    </w:p>
    <w:p w14:paraId="30D696DB" w14:textId="77777777" w:rsidR="00AA2C1A" w:rsidRPr="00AA2C1A" w:rsidRDefault="00AA2C1A" w:rsidP="00AA2C1A">
      <w:pPr>
        <w:rPr>
          <w:lang w:val="en-US"/>
        </w:rPr>
      </w:pPr>
    </w:p>
    <w:p w14:paraId="33662C3F" w14:textId="77777777" w:rsidR="00AA2C1A" w:rsidRPr="00AA2C1A" w:rsidRDefault="00AA2C1A" w:rsidP="00AA2C1A">
      <w:pPr>
        <w:rPr>
          <w:lang w:val="en-US"/>
        </w:rPr>
      </w:pPr>
      <w:r w:rsidRPr="00AA2C1A">
        <w:rPr>
          <w:lang w:val="en-US"/>
        </w:rPr>
        <w:t>137. The following requirements are imposed on internal communication means:</w:t>
      </w:r>
    </w:p>
    <w:p w14:paraId="71BC3ACF" w14:textId="77777777" w:rsidR="00AA2C1A" w:rsidRPr="00AA2C1A" w:rsidRDefault="00AA2C1A" w:rsidP="00AA2C1A">
      <w:pPr>
        <w:rPr>
          <w:lang w:val="en-US"/>
        </w:rPr>
      </w:pPr>
      <w:r w:rsidRPr="00AA2C1A">
        <w:rPr>
          <w:lang w:val="en-US"/>
        </w:rPr>
        <w:t xml:space="preserve">    a) At least two independent means of communication for transmitting commands from the navigating bridge to the machinery space or control station from which control of propeller speed and thrust </w:t>
      </w:r>
      <w:r w:rsidRPr="00AA2C1A">
        <w:rPr>
          <w:lang w:val="en-US"/>
        </w:rPr>
        <w:lastRenderedPageBreak/>
        <w:t>direction is normally exercised must be provided. One of these means must be an engine order telegraph providing visual indication of orders and replies both in the machinery spaces and on the navigating bridge, and equipped with an audible signal which must be clearly audible in any part of the machinery space with machinery operating and distinguishable by tone from other signals in that machinery space;</w:t>
      </w:r>
    </w:p>
    <w:p w14:paraId="5D2913CE" w14:textId="77777777" w:rsidR="00AA2C1A" w:rsidRPr="00AA2C1A" w:rsidRDefault="00AA2C1A" w:rsidP="00AA2C1A">
      <w:pPr>
        <w:rPr>
          <w:lang w:val="en-US"/>
        </w:rPr>
      </w:pPr>
      <w:r w:rsidRPr="00AA2C1A">
        <w:rPr>
          <w:lang w:val="en-US"/>
        </w:rPr>
        <w:t xml:space="preserve">    b) Means of communication from the navigating bridge and from the machinery space with any other place from which control of propeller speed or thrust direction may be exercised must be provided. Installation of one intercommunication device for two control stations located close to each other is allowed;</w:t>
      </w:r>
    </w:p>
    <w:p w14:paraId="0BE9A260" w14:textId="77777777" w:rsidR="00AA2C1A" w:rsidRPr="00AA2C1A" w:rsidRDefault="00AA2C1A" w:rsidP="00AA2C1A">
      <w:pPr>
        <w:rPr>
          <w:lang w:val="en-US"/>
        </w:rPr>
      </w:pPr>
      <w:r w:rsidRPr="00AA2C1A">
        <w:rPr>
          <w:lang w:val="en-US"/>
        </w:rPr>
        <w:t xml:space="preserve">    c) When installing intercommunication devices, measures must be taken to ensure good audibility with machinery operating;</w:t>
      </w:r>
    </w:p>
    <w:p w14:paraId="1D06FCDE" w14:textId="77777777" w:rsidR="00AA2C1A" w:rsidRPr="00AA2C1A" w:rsidRDefault="00AA2C1A" w:rsidP="00AA2C1A">
      <w:pPr>
        <w:rPr>
          <w:lang w:val="en-US"/>
        </w:rPr>
      </w:pPr>
      <w:r w:rsidRPr="00AA2C1A">
        <w:rPr>
          <w:lang w:val="en-US"/>
        </w:rPr>
        <w:t xml:space="preserve">    d) The central control station of floating docks must be equipped with communication means;</w:t>
      </w:r>
    </w:p>
    <w:p w14:paraId="301F88C5" w14:textId="77777777" w:rsidR="00AA2C1A" w:rsidRPr="00AA2C1A" w:rsidRDefault="00AA2C1A" w:rsidP="00AA2C1A">
      <w:pPr>
        <w:rPr>
          <w:lang w:val="en-US"/>
        </w:rPr>
      </w:pPr>
      <w:r w:rsidRPr="00AA2C1A">
        <w:rPr>
          <w:lang w:val="en-US"/>
        </w:rPr>
        <w:t xml:space="preserve">    e) For catamaran-type ships, in addition to communication of local control stations with the common station in the wheelhouse and the central control station, voice communication between local control stations of each hull must be ensured.</w:t>
      </w:r>
    </w:p>
    <w:p w14:paraId="44CEC947" w14:textId="77777777" w:rsidR="00AA2C1A" w:rsidRPr="00AA2C1A" w:rsidRDefault="00AA2C1A" w:rsidP="00AA2C1A">
      <w:pPr>
        <w:rPr>
          <w:lang w:val="en-US"/>
        </w:rPr>
      </w:pPr>
    </w:p>
    <w:p w14:paraId="4C0C8F38" w14:textId="77777777" w:rsidR="00AA2C1A" w:rsidRPr="00AA2C1A" w:rsidRDefault="00AA2C1A" w:rsidP="00AA2C1A">
      <w:pPr>
        <w:rPr>
          <w:lang w:val="en-US"/>
        </w:rPr>
      </w:pPr>
      <w:r w:rsidRPr="00AA2C1A">
        <w:rPr>
          <w:lang w:val="en-US"/>
        </w:rPr>
        <w:t>138. The following requirements are imposed on guard rails, handrails, gangways, and accommodation ladders:</w:t>
      </w:r>
    </w:p>
    <w:p w14:paraId="18DF3CCD" w14:textId="77777777" w:rsidR="00AA2C1A" w:rsidRPr="00AA2C1A" w:rsidRDefault="00AA2C1A" w:rsidP="00AA2C1A">
      <w:pPr>
        <w:rPr>
          <w:lang w:val="en-US"/>
        </w:rPr>
      </w:pPr>
      <w:r w:rsidRPr="00AA2C1A">
        <w:rPr>
          <w:lang w:val="en-US"/>
        </w:rPr>
        <w:t xml:space="preserve">    a) For the protection of passengers and crew during passage to accommodation spaces, machinery spaces, and other places used during ship operation, guard rails (open railings and bulwarks), handrails, passages, gangways, and accommodation ladders must be provided;</w:t>
      </w:r>
    </w:p>
    <w:p w14:paraId="472C35B3" w14:textId="77777777" w:rsidR="00AA2C1A" w:rsidRPr="00AA2C1A" w:rsidRDefault="00AA2C1A" w:rsidP="00AA2C1A">
      <w:pPr>
        <w:rPr>
          <w:lang w:val="en-US"/>
        </w:rPr>
      </w:pPr>
    </w:p>
    <w:p w14:paraId="0614FAD5" w14:textId="77777777" w:rsidR="00AA2C1A" w:rsidRPr="00AA2C1A" w:rsidRDefault="00AA2C1A" w:rsidP="00AA2C1A">
      <w:pPr>
        <w:rPr>
          <w:lang w:val="en-US"/>
        </w:rPr>
      </w:pPr>
      <w:r w:rsidRPr="00AA2C1A">
        <w:rPr>
          <w:lang w:val="en-US"/>
        </w:rPr>
        <w:t xml:space="preserve">    b) On all exposed parts of the freeboard deck and decks of superstructures and deckhouses, reliable open railings or bulwarks must be installed, and for a ship carrying deck timber cargo, removable guard rails or storm rails installed on this cargo must be provided. The height of the bulwark or open railing must be not less than 1 meter from the deck. However, if such height interferes with normal work on the ship, the height may be reduced subject to appropriate justification;</w:t>
      </w:r>
    </w:p>
    <w:p w14:paraId="6DE778F2" w14:textId="77777777" w:rsidR="00AA2C1A" w:rsidRPr="00AA2C1A" w:rsidRDefault="00AA2C1A" w:rsidP="00AA2C1A">
      <w:pPr>
        <w:rPr>
          <w:lang w:val="en-US"/>
        </w:rPr>
      </w:pPr>
      <w:r w:rsidRPr="00AA2C1A">
        <w:rPr>
          <w:lang w:val="en-US"/>
        </w:rPr>
        <w:t xml:space="preserve">    c) Handrails and rails of open railings must be of rigid construction. Only in special cases may steel wires be used as open railings of limited length, and steel wires must be tensioned with turnbuckles;</w:t>
      </w:r>
    </w:p>
    <w:p w14:paraId="6417C543" w14:textId="77777777" w:rsidR="00AA2C1A" w:rsidRPr="00AA2C1A" w:rsidRDefault="00AA2C1A" w:rsidP="00AA2C1A">
      <w:pPr>
        <w:rPr>
          <w:lang w:val="en-US"/>
        </w:rPr>
      </w:pPr>
      <w:r w:rsidRPr="00AA2C1A">
        <w:rPr>
          <w:lang w:val="en-US"/>
        </w:rPr>
        <w:t xml:space="preserve">    d) Chain sections may be used instead of handrails and rails in places where open railings and bulwarks are interrupted (places of installation of deck machinery and equipment, openings for ladders, and other places). Installation of chain sections is allowed only between two fixed stanchions or between a fixed stanchion and a bulwark;</w:t>
      </w:r>
    </w:p>
    <w:p w14:paraId="7EF78429" w14:textId="77777777" w:rsidR="00AA2C1A" w:rsidRPr="00AA2C1A" w:rsidRDefault="00AA2C1A" w:rsidP="00AA2C1A">
      <w:pPr>
        <w:rPr>
          <w:lang w:val="en-US"/>
        </w:rPr>
      </w:pPr>
      <w:r w:rsidRPr="00AA2C1A">
        <w:rPr>
          <w:lang w:val="en-US"/>
        </w:rPr>
        <w:t xml:space="preserve">    e) Gangways must have open railings installed on both sides;</w:t>
      </w:r>
    </w:p>
    <w:p w14:paraId="78961D84" w14:textId="77777777" w:rsidR="00AA2C1A" w:rsidRPr="00AA2C1A" w:rsidRDefault="00AA2C1A" w:rsidP="00AA2C1A">
      <w:pPr>
        <w:rPr>
          <w:lang w:val="en-US"/>
        </w:rPr>
      </w:pPr>
      <w:r w:rsidRPr="00AA2C1A">
        <w:rPr>
          <w:lang w:val="en-US"/>
        </w:rPr>
        <w:t xml:space="preserve">    f) Safe and convenient accommodation ladders from the level of gangways to the deck must be provided. Accommodation ladders must have handrails.</w:t>
      </w:r>
    </w:p>
    <w:p w14:paraId="31F73E46" w14:textId="77777777" w:rsidR="00AA2C1A" w:rsidRPr="00AA2C1A" w:rsidRDefault="00AA2C1A" w:rsidP="00AA2C1A">
      <w:pPr>
        <w:rPr>
          <w:lang w:val="en-US"/>
        </w:rPr>
      </w:pPr>
    </w:p>
    <w:p w14:paraId="751CDDDD" w14:textId="77777777" w:rsidR="00AA2C1A" w:rsidRPr="00AA2C1A" w:rsidRDefault="00AA2C1A" w:rsidP="00AA2C1A">
      <w:pPr>
        <w:rPr>
          <w:lang w:val="en-US"/>
        </w:rPr>
      </w:pPr>
      <w:r w:rsidRPr="00AA2C1A">
        <w:rPr>
          <w:lang w:val="en-US"/>
        </w:rPr>
        <w:t>139. The following requirements are imposed on machinery spaces:</w:t>
      </w:r>
    </w:p>
    <w:p w14:paraId="6F7870B3" w14:textId="77777777" w:rsidR="00AA2C1A" w:rsidRPr="00AA2C1A" w:rsidRDefault="00AA2C1A" w:rsidP="00AA2C1A">
      <w:pPr>
        <w:rPr>
          <w:lang w:val="en-US"/>
        </w:rPr>
      </w:pPr>
      <w:r w:rsidRPr="00AA2C1A">
        <w:rPr>
          <w:lang w:val="en-US"/>
        </w:rPr>
        <w:t xml:space="preserve">    a) Machinery spaces containing dual-fuel engines must be equipped with gas concentration sensors and emergency warning alarms for limit concentration levels;</w:t>
      </w:r>
    </w:p>
    <w:p w14:paraId="7A888852" w14:textId="77777777" w:rsidR="00AA2C1A" w:rsidRPr="00AA2C1A" w:rsidRDefault="00AA2C1A" w:rsidP="00AA2C1A">
      <w:pPr>
        <w:rPr>
          <w:lang w:val="en-US"/>
        </w:rPr>
      </w:pPr>
      <w:r w:rsidRPr="00AA2C1A">
        <w:rPr>
          <w:lang w:val="en-US"/>
        </w:rPr>
        <w:lastRenderedPageBreak/>
        <w:t xml:space="preserve">    b) Under normal ship operating conditions, ventilation of machinery spaces must be sufficient to prevent accumulation of petroleum product vapors;</w:t>
      </w:r>
    </w:p>
    <w:p w14:paraId="62E2B762" w14:textId="77777777" w:rsidR="00AA2C1A" w:rsidRPr="00AA2C1A" w:rsidRDefault="00AA2C1A" w:rsidP="00AA2C1A">
      <w:pPr>
        <w:rPr>
          <w:lang w:val="en-US"/>
        </w:rPr>
      </w:pPr>
      <w:r w:rsidRPr="00AA2C1A">
        <w:rPr>
          <w:lang w:val="en-US"/>
        </w:rPr>
        <w:t xml:space="preserve">    c) The arrangement of machinery, boilers, equipment, pipelines, and fittings must ensure free access to them for maintenance and emergency repair;</w:t>
      </w:r>
    </w:p>
    <w:p w14:paraId="2EA225B6" w14:textId="77777777" w:rsidR="00AA2C1A" w:rsidRPr="00AA2C1A" w:rsidRDefault="00AA2C1A" w:rsidP="00AA2C1A">
      <w:pPr>
        <w:rPr>
          <w:lang w:val="en-US"/>
        </w:rPr>
      </w:pPr>
      <w:r w:rsidRPr="00AA2C1A">
        <w:rPr>
          <w:lang w:val="en-US"/>
        </w:rPr>
        <w:t xml:space="preserve">    d) Boilers must be placed so that the distance between boilers and fuel tanks is sufficient for free air circulation necessary to maintain the fuel temperature in the tanks below its flash point;</w:t>
      </w:r>
    </w:p>
    <w:p w14:paraId="1D8D7B4E" w14:textId="77777777" w:rsidR="00AA2C1A" w:rsidRPr="00AA2C1A" w:rsidRDefault="00AA2C1A" w:rsidP="00AA2C1A">
      <w:pPr>
        <w:rPr>
          <w:lang w:val="en-US"/>
        </w:rPr>
      </w:pPr>
      <w:r w:rsidRPr="00AA2C1A">
        <w:rPr>
          <w:lang w:val="en-US"/>
        </w:rPr>
        <w:t xml:space="preserve">    e) Auxiliary boilers installed in the same space with internal combustion engines, located in the area of the furnace device, must be enclosed by a metal casing or other measures must be taken to protect the equipment of this space from the effects of flame in case of its ejection from the furnace device;</w:t>
      </w:r>
    </w:p>
    <w:p w14:paraId="57C01E0D" w14:textId="77777777" w:rsidR="00AA2C1A" w:rsidRPr="00AA2C1A" w:rsidRDefault="00AA2C1A" w:rsidP="00AA2C1A">
      <w:pPr>
        <w:rPr>
          <w:lang w:val="en-US"/>
        </w:rPr>
      </w:pPr>
      <w:r w:rsidRPr="00AA2C1A">
        <w:rPr>
          <w:lang w:val="en-US"/>
        </w:rPr>
        <w:t xml:space="preserve">    f) Auxiliary boilers operating on liquid fuel, located on platforms or intermediate decks not in watertight casings, must be enclosed by oil-tight coamings of at least 200 mm in height;</w:t>
      </w:r>
    </w:p>
    <w:p w14:paraId="004DB3D7" w14:textId="77777777" w:rsidR="00AA2C1A" w:rsidRPr="00AA2C1A" w:rsidRDefault="00AA2C1A" w:rsidP="00AA2C1A">
      <w:pPr>
        <w:rPr>
          <w:lang w:val="en-US"/>
        </w:rPr>
      </w:pPr>
      <w:r w:rsidRPr="00AA2C1A">
        <w:rPr>
          <w:lang w:val="en-US"/>
        </w:rPr>
        <w:t xml:space="preserve">    g) Engines intended for driving pumps and fans of pump rooms on oil tankers and combination carriers for carrying petroleum products with a flash point of 60°C and below, as well as on oil recovery vessels, must be installed in spaces equipped with artificial ventilation, not having exits to pump rooms;</w:t>
      </w:r>
    </w:p>
    <w:p w14:paraId="3FF8EDC9" w14:textId="77777777" w:rsidR="00AA2C1A" w:rsidRPr="00AA2C1A" w:rsidRDefault="00AA2C1A" w:rsidP="00AA2C1A">
      <w:pPr>
        <w:rPr>
          <w:lang w:val="en-US"/>
        </w:rPr>
      </w:pPr>
      <w:r w:rsidRPr="00AA2C1A">
        <w:rPr>
          <w:lang w:val="en-US"/>
        </w:rPr>
        <w:t xml:space="preserve">    h) Steam engines, whose operating temperature does not exceed 220°C, and hydraulic engines may be installed in cargo pump rooms;</w:t>
      </w:r>
    </w:p>
    <w:p w14:paraId="4BC71814" w14:textId="77777777" w:rsidR="00AA2C1A" w:rsidRPr="00AA2C1A" w:rsidRDefault="00AA2C1A" w:rsidP="00AA2C1A">
      <w:pPr>
        <w:rPr>
          <w:lang w:val="en-US"/>
        </w:rPr>
      </w:pPr>
      <w:r w:rsidRPr="00AA2C1A">
        <w:rPr>
          <w:lang w:val="en-US"/>
        </w:rPr>
        <w:t xml:space="preserve">    i) Drive shafts of pumps and fans at places of passage through bulkheads or decks must be provided with gas-tight sealing glands having effective lubrication supplied from a space located outside the pump room. The gland design must exclude the possibility of its overheating as far as practicable. Gland parts that may come into contact in cases of drive shaft misalignment or bearing damage must be made of materials that exclude the possibility of sparking. If bellows are used in glands, they must be tested with test pressure;</w:t>
      </w:r>
    </w:p>
    <w:p w14:paraId="2FF39A3F" w14:textId="77777777" w:rsidR="00AA2C1A" w:rsidRPr="00AA2C1A" w:rsidRDefault="00AA2C1A" w:rsidP="00AA2C1A">
      <w:pPr>
        <w:rPr>
          <w:lang w:val="en-US"/>
        </w:rPr>
      </w:pPr>
      <w:r w:rsidRPr="00AA2C1A">
        <w:rPr>
          <w:lang w:val="en-US"/>
        </w:rPr>
        <w:t xml:space="preserve">    j) Cargo, ballast, and stripping pumps installed in cargo pump rooms and having a drive shaft passing through the pump room bulkheads must be equipped with sensors for temperature of shaft glands, bearings, and pump casings. Emergency warning alarm signals must be transmitted to the cargo control station or pump control station;</w:t>
      </w:r>
    </w:p>
    <w:p w14:paraId="2F713AB4" w14:textId="77777777" w:rsidR="00AA2C1A" w:rsidRPr="00AA2C1A" w:rsidRDefault="00AA2C1A" w:rsidP="00AA2C1A">
      <w:pPr>
        <w:rPr>
          <w:lang w:val="en-US"/>
        </w:rPr>
      </w:pPr>
      <w:r w:rsidRPr="00AA2C1A">
        <w:rPr>
          <w:lang w:val="en-US"/>
        </w:rPr>
        <w:t xml:space="preserve">    k) Air compressors must be installed in such places where the intake air is minimally contaminated with vapors of flammable liquids;</w:t>
      </w:r>
    </w:p>
    <w:p w14:paraId="25E5E0BC" w14:textId="77777777" w:rsidR="00AA2C1A" w:rsidRPr="00AA2C1A" w:rsidRDefault="00AA2C1A" w:rsidP="00AA2C1A">
      <w:pPr>
        <w:rPr>
          <w:lang w:val="en-US"/>
        </w:rPr>
      </w:pPr>
      <w:r w:rsidRPr="00AA2C1A">
        <w:rPr>
          <w:lang w:val="en-US"/>
        </w:rPr>
        <w:t xml:space="preserve">    l) Liquid fuel installations, as well as hydraulic installations containing flammable liquids with</w:t>
      </w:r>
    </w:p>
    <w:p w14:paraId="7EEB61DD" w14:textId="77777777" w:rsidR="00AA2C1A" w:rsidRPr="00AA2C1A" w:rsidRDefault="00AA2C1A" w:rsidP="00AA2C1A">
      <w:pPr>
        <w:rPr>
          <w:lang w:val="en-US"/>
        </w:rPr>
      </w:pPr>
    </w:p>
    <w:p w14:paraId="271645C3" w14:textId="77777777" w:rsidR="00AA2C1A" w:rsidRPr="00AA2C1A" w:rsidRDefault="00AA2C1A" w:rsidP="00AA2C1A">
      <w:pPr>
        <w:rPr>
          <w:lang w:val="en-US"/>
        </w:rPr>
      </w:pPr>
      <w:r w:rsidRPr="00AA2C1A">
        <w:rPr>
          <w:lang w:val="en-US"/>
        </w:rPr>
        <w:t xml:space="preserve">        working pressure greater than 1.5 MPa and not being elements of main and auxiliary machinery and boilers, must be placed in separate spaces with self-closing steel doors. If placement of such installations in separate spaces is practically impossible, measures must be taken to screen their main elements and collect leaks;</w:t>
      </w:r>
    </w:p>
    <w:p w14:paraId="1C7F01AA" w14:textId="77777777" w:rsidR="00AA2C1A" w:rsidRPr="00AA2C1A" w:rsidRDefault="00AA2C1A" w:rsidP="00AA2C1A">
      <w:pPr>
        <w:rPr>
          <w:lang w:val="en-US"/>
        </w:rPr>
      </w:pPr>
      <w:r w:rsidRPr="00AA2C1A">
        <w:rPr>
          <w:lang w:val="en-US"/>
        </w:rPr>
        <w:t xml:space="preserve">    m) On oil recovery vessels, internal combustion engines, boilers, and equipment containing ignition sources, as well as air intake devices for them, must be installed in safe spaces or areas;</w:t>
      </w:r>
    </w:p>
    <w:p w14:paraId="4F6F9699" w14:textId="77777777" w:rsidR="00AA2C1A" w:rsidRPr="00AA2C1A" w:rsidRDefault="00AA2C1A" w:rsidP="00AA2C1A">
      <w:pPr>
        <w:rPr>
          <w:lang w:val="en-US"/>
        </w:rPr>
      </w:pPr>
      <w:r w:rsidRPr="00AA2C1A">
        <w:rPr>
          <w:lang w:val="en-US"/>
        </w:rPr>
        <w:t xml:space="preserve">    n) On oil tankers, entrance doors, air intakes, and openings leading to accommodation and service spaces, control stations, and machinery spaces, must not face the cargo area. They must be located on a transverse bulkhead not facing the cargo area, or on the outboard side of the superstructure or deckhouse at a distance of not less than 4% of the ship's length, but not less than 3 m from the end of the transverse bulkhead of the superstructure or deckhouse facing the cargo area;</w:t>
      </w:r>
    </w:p>
    <w:p w14:paraId="06F13C22" w14:textId="77777777" w:rsidR="00AA2C1A" w:rsidRPr="00AA2C1A" w:rsidRDefault="00AA2C1A" w:rsidP="00AA2C1A">
      <w:pPr>
        <w:rPr>
          <w:lang w:val="en-US"/>
        </w:rPr>
      </w:pPr>
      <w:r w:rsidRPr="00AA2C1A">
        <w:rPr>
          <w:lang w:val="en-US"/>
        </w:rPr>
        <w:lastRenderedPageBreak/>
        <w:t xml:space="preserve">    o) Over dual-fuel internal combustion engines, exhaust hoods equipped with gas fuel leak detection sensors must be installed;</w:t>
      </w:r>
    </w:p>
    <w:p w14:paraId="6F9CA1F1" w14:textId="77777777" w:rsidR="00AA2C1A" w:rsidRPr="00AA2C1A" w:rsidRDefault="00AA2C1A" w:rsidP="00AA2C1A">
      <w:pPr>
        <w:rPr>
          <w:lang w:val="en-US"/>
        </w:rPr>
      </w:pPr>
      <w:r w:rsidRPr="00AA2C1A">
        <w:rPr>
          <w:lang w:val="en-US"/>
        </w:rPr>
        <w:t xml:space="preserve">    p) Fuel tanks must form part of the ship's hull structures and be located outside machinery spaces of category A. If fuel tanks, except double-bottom tanks, are necessarily located adjacent to or within machinery spaces of category A, their surfaces in machinery spaces must be minimal and preferably have a common boundary with double-bottom tanks. If tanks are located within machinery spaces of category A, they must not contain fuel with a flash point below 60°C. The use of independent fuel tanks should be avoided;</w:t>
      </w:r>
    </w:p>
    <w:p w14:paraId="66FD803A" w14:textId="77777777" w:rsidR="00AA2C1A" w:rsidRPr="00AA2C1A" w:rsidRDefault="00AA2C1A" w:rsidP="00AA2C1A">
      <w:pPr>
        <w:rPr>
          <w:lang w:val="en-US"/>
        </w:rPr>
      </w:pPr>
      <w:r w:rsidRPr="00AA2C1A">
        <w:rPr>
          <w:lang w:val="en-US"/>
        </w:rPr>
        <w:t xml:space="preserve">    q) Independent tanks, if used, must be installed on oil-tight trays, and on passenger ships and special purpose ships having more than 50 special personnel on board - outside machinery spaces of category A;</w:t>
      </w:r>
    </w:p>
    <w:p w14:paraId="262D1DA5" w14:textId="77777777" w:rsidR="00AA2C1A" w:rsidRPr="00AA2C1A" w:rsidRDefault="00AA2C1A" w:rsidP="00AA2C1A">
      <w:pPr>
        <w:rPr>
          <w:lang w:val="en-US"/>
        </w:rPr>
      </w:pPr>
      <w:r w:rsidRPr="00AA2C1A">
        <w:rPr>
          <w:lang w:val="en-US"/>
        </w:rPr>
        <w:t xml:space="preserve">    r) Tanks with petroleum products must not be placed above machinery and equipment with surface temperatures under insulation greater than 220°C, above boilers, internal combustion engines, and electrical equipment, and must be removed from said machinery and equipment as far as practically possible;</w:t>
      </w:r>
    </w:p>
    <w:p w14:paraId="2BD6FDFD" w14:textId="77777777" w:rsidR="00AA2C1A" w:rsidRPr="00AA2C1A" w:rsidRDefault="00AA2C1A" w:rsidP="00AA2C1A">
      <w:pPr>
        <w:rPr>
          <w:lang w:val="en-US"/>
        </w:rPr>
      </w:pPr>
      <w:r w:rsidRPr="00AA2C1A">
        <w:rPr>
          <w:lang w:val="en-US"/>
        </w:rPr>
        <w:t xml:space="preserve">    s) Machinery and equipment forming part of the machinery installation must be installed and secured on strong and rigid foundations;</w:t>
      </w:r>
    </w:p>
    <w:p w14:paraId="71DA8B7A" w14:textId="77777777" w:rsidR="00AA2C1A" w:rsidRPr="00AA2C1A" w:rsidRDefault="00AA2C1A" w:rsidP="00AA2C1A">
      <w:pPr>
        <w:rPr>
          <w:lang w:val="en-US"/>
        </w:rPr>
      </w:pPr>
      <w:r w:rsidRPr="00AA2C1A">
        <w:rPr>
          <w:lang w:val="en-US"/>
        </w:rPr>
        <w:t xml:space="preserve">    t) Boilers must be installed on foundations so that their welded joints are not located on supports;</w:t>
      </w:r>
    </w:p>
    <w:p w14:paraId="6825CCD7" w14:textId="77777777" w:rsidR="00AA2C1A" w:rsidRPr="00AA2C1A" w:rsidRDefault="00AA2C1A" w:rsidP="00AA2C1A">
      <w:pPr>
        <w:rPr>
          <w:lang w:val="en-US"/>
        </w:rPr>
      </w:pPr>
      <w:r w:rsidRPr="00AA2C1A">
        <w:rPr>
          <w:lang w:val="en-US"/>
        </w:rPr>
        <w:t xml:space="preserve">    u) To prevent boilers from shifting, appropriate chocks and storm fastenings must be provided, and the possibility of thermal expansion of the boiler shell must be provided for;</w:t>
      </w:r>
    </w:p>
    <w:p w14:paraId="0D304853" w14:textId="77777777" w:rsidR="00AA2C1A" w:rsidRPr="00AA2C1A" w:rsidRDefault="00AA2C1A" w:rsidP="00AA2C1A">
      <w:pPr>
        <w:rPr>
          <w:lang w:val="en-US"/>
        </w:rPr>
      </w:pPr>
      <w:r w:rsidRPr="00AA2C1A">
        <w:rPr>
          <w:lang w:val="en-US"/>
        </w:rPr>
        <w:t xml:space="preserve">    v) Main machinery, their transmissions, and shafting thrust bearings must be fully or partially secured to ship foundations with fitted bolts. Special chocks may be used instead of such bolts. If necessary, fitted bolts must be used for securing auxiliary machinery to foundations;</w:t>
      </w:r>
    </w:p>
    <w:p w14:paraId="10534111" w14:textId="77777777" w:rsidR="00AA2C1A" w:rsidRPr="00AA2C1A" w:rsidRDefault="00AA2C1A" w:rsidP="00AA2C1A">
      <w:pPr>
        <w:rPr>
          <w:lang w:val="en-US"/>
        </w:rPr>
      </w:pPr>
      <w:r w:rsidRPr="00AA2C1A">
        <w:rPr>
          <w:lang w:val="en-US"/>
        </w:rPr>
        <w:t xml:space="preserve">    w) Bolts securing main and auxiliary machinery, shafting bearings to ship foundations, shaft end nuts, as well as bolts connecting parts of the shafting, must be reliably locked to prevent spontaneous loosening;</w:t>
      </w:r>
    </w:p>
    <w:p w14:paraId="64F3E365" w14:textId="77777777" w:rsidR="00AA2C1A" w:rsidRPr="00AA2C1A" w:rsidRDefault="00AA2C1A" w:rsidP="00AA2C1A">
      <w:pPr>
        <w:rPr>
          <w:lang w:val="en-US"/>
        </w:rPr>
      </w:pPr>
      <w:r w:rsidRPr="00AA2C1A">
        <w:rPr>
          <w:lang w:val="en-US"/>
        </w:rPr>
        <w:t xml:space="preserve">    x) Vibration-isolating mountings of machinery and equipment must:</w:t>
      </w:r>
    </w:p>
    <w:p w14:paraId="7B6778B2" w14:textId="77777777" w:rsidR="00AA2C1A" w:rsidRPr="00AA2C1A" w:rsidRDefault="00AA2C1A" w:rsidP="00AA2C1A">
      <w:pPr>
        <w:rPr>
          <w:lang w:val="en-US"/>
        </w:rPr>
      </w:pPr>
      <w:r w:rsidRPr="00AA2C1A">
        <w:rPr>
          <w:lang w:val="en-US"/>
        </w:rPr>
        <w:t xml:space="preserve">        - retain vibration-isolating properties during operation of isolated machinery and equipment under environmental conditions;</w:t>
      </w:r>
    </w:p>
    <w:p w14:paraId="4B8E5127" w14:textId="77777777" w:rsidR="00AA2C1A" w:rsidRPr="00AA2C1A" w:rsidRDefault="00AA2C1A" w:rsidP="00AA2C1A">
      <w:pPr>
        <w:rPr>
          <w:lang w:val="en-US"/>
        </w:rPr>
      </w:pPr>
      <w:r w:rsidRPr="00AA2C1A">
        <w:rPr>
          <w:lang w:val="en-US"/>
        </w:rPr>
        <w:t xml:space="preserve">        - be resistant to the effects of aggressive media, temperatures, and various radiation;</w:t>
      </w:r>
    </w:p>
    <w:p w14:paraId="2DCC3530" w14:textId="77777777" w:rsidR="00AA2C1A" w:rsidRPr="00AA2C1A" w:rsidRDefault="00AA2C1A" w:rsidP="00AA2C1A">
      <w:pPr>
        <w:rPr>
          <w:lang w:val="en-US"/>
        </w:rPr>
      </w:pPr>
      <w:r w:rsidRPr="00AA2C1A">
        <w:rPr>
          <w:lang w:val="en-US"/>
        </w:rPr>
        <w:t xml:space="preserve">        - have a flexible earth connection of sufficient length to prevent radio reception interference and meet safety requirements;</w:t>
      </w:r>
    </w:p>
    <w:p w14:paraId="0E213B1F" w14:textId="77777777" w:rsidR="00AA2C1A" w:rsidRPr="00AA2C1A" w:rsidRDefault="00AA2C1A" w:rsidP="00AA2C1A">
      <w:pPr>
        <w:rPr>
          <w:lang w:val="en-US"/>
        </w:rPr>
      </w:pPr>
      <w:r w:rsidRPr="00AA2C1A">
        <w:rPr>
          <w:lang w:val="en-US"/>
        </w:rPr>
        <w:t xml:space="preserve">        - exclude creating interference with the operation of other equipment, devices, and systems;</w:t>
      </w:r>
    </w:p>
    <w:p w14:paraId="2BE5CF15" w14:textId="77777777" w:rsidR="00AA2C1A" w:rsidRPr="00AA2C1A" w:rsidRDefault="00AA2C1A" w:rsidP="00AA2C1A">
      <w:pPr>
        <w:rPr>
          <w:lang w:val="en-US"/>
        </w:rPr>
      </w:pPr>
      <w:r w:rsidRPr="00AA2C1A">
        <w:rPr>
          <w:lang w:val="en-US"/>
        </w:rPr>
        <w:t xml:space="preserve">    y) Installation of machinery on plastic pads must be technically justified by the designer (builder);</w:t>
      </w:r>
    </w:p>
    <w:p w14:paraId="2A4622A9" w14:textId="77777777" w:rsidR="00AA2C1A" w:rsidRPr="00AA2C1A" w:rsidRDefault="00AA2C1A" w:rsidP="00AA2C1A">
      <w:pPr>
        <w:rPr>
          <w:lang w:val="en-US"/>
        </w:rPr>
      </w:pPr>
      <w:r w:rsidRPr="00AA2C1A">
        <w:rPr>
          <w:lang w:val="en-US"/>
        </w:rPr>
        <w:t xml:space="preserve">    z) Machinery with horizontal shaft arrangement should be installed parallel to the ship's centerline plane;</w:t>
      </w:r>
    </w:p>
    <w:p w14:paraId="5FAC728D" w14:textId="77777777" w:rsidR="00AA2C1A" w:rsidRPr="00AA2C1A" w:rsidRDefault="00AA2C1A" w:rsidP="00AA2C1A">
      <w:pPr>
        <w:rPr>
          <w:lang w:val="en-US"/>
        </w:rPr>
      </w:pPr>
      <w:r w:rsidRPr="00AA2C1A">
        <w:rPr>
          <w:lang w:val="en-US"/>
        </w:rPr>
        <w:t xml:space="preserve">    aa) Machinery for driving generators must be installed on common foundations with the generators.</w:t>
      </w:r>
    </w:p>
    <w:p w14:paraId="75B37E29" w14:textId="77777777" w:rsidR="00AA2C1A" w:rsidRPr="00AA2C1A" w:rsidRDefault="00AA2C1A" w:rsidP="00AA2C1A">
      <w:pPr>
        <w:rPr>
          <w:lang w:val="en-US"/>
        </w:rPr>
      </w:pPr>
    </w:p>
    <w:p w14:paraId="01FBDD2A" w14:textId="77777777" w:rsidR="00AA2C1A" w:rsidRPr="00AA2C1A" w:rsidRDefault="00AA2C1A" w:rsidP="00AA2C1A">
      <w:pPr>
        <w:rPr>
          <w:lang w:val="en-US"/>
        </w:rPr>
      </w:pPr>
      <w:r w:rsidRPr="00AA2C1A">
        <w:rPr>
          <w:lang w:val="en-US"/>
        </w:rPr>
        <w:t>140. The following requirements are imposed on means of escape from machinery spaces:</w:t>
      </w:r>
    </w:p>
    <w:p w14:paraId="366047E2" w14:textId="77777777" w:rsidR="00AA2C1A" w:rsidRPr="00AA2C1A" w:rsidRDefault="00AA2C1A" w:rsidP="00AA2C1A">
      <w:pPr>
        <w:rPr>
          <w:lang w:val="en-US"/>
        </w:rPr>
      </w:pPr>
      <w:r w:rsidRPr="00AA2C1A">
        <w:rPr>
          <w:lang w:val="en-US"/>
        </w:rPr>
        <w:lastRenderedPageBreak/>
        <w:t xml:space="preserve">    a) Means of escape from machinery spaces, including ladders, corridors, doors, and hatches, must, unless otherwise specified, provide safe access to decks where survival craft and liferaft embarkation stations are located;</w:t>
      </w:r>
    </w:p>
    <w:p w14:paraId="26B288B7" w14:textId="77777777" w:rsidR="00AA2C1A" w:rsidRPr="00AA2C1A" w:rsidRDefault="00AA2C1A" w:rsidP="00AA2C1A">
      <w:pPr>
        <w:rPr>
          <w:lang w:val="en-US"/>
        </w:rPr>
      </w:pPr>
      <w:r w:rsidRPr="00AA2C1A">
        <w:rPr>
          <w:lang w:val="en-US"/>
        </w:rPr>
        <w:t xml:space="preserve">    b) All doors, as well as covers of access hatches and skylights through which escape from machinery spaces is possible, must be openable and closable both from inside and outside. Access hatch and skylight covers must have appropriate marking, as well as a clear inscription prohibiting placing any objects on them. Lifts must not be considered as means of escape;</w:t>
      </w:r>
    </w:p>
    <w:p w14:paraId="2A339645" w14:textId="77777777" w:rsidR="00AA2C1A" w:rsidRPr="00AA2C1A" w:rsidRDefault="00AA2C1A" w:rsidP="00AA2C1A">
      <w:pPr>
        <w:rPr>
          <w:lang w:val="en-US"/>
        </w:rPr>
      </w:pPr>
      <w:r w:rsidRPr="00AA2C1A">
        <w:rPr>
          <w:lang w:val="en-US"/>
        </w:rPr>
        <w:t xml:space="preserve">    c) Main and auxiliary machinery must be arranged in machinery spaces in such a way that from their control stations and maintenance locations, free passage to means of escape is ensured. The width of passages along the entire length must be not less than 600 mm. On ships of less than 1000 gross tonnage, the width of passages may be reduced to 500 mm;</w:t>
      </w:r>
    </w:p>
    <w:p w14:paraId="18189AFA" w14:textId="77777777" w:rsidR="00AA2C1A" w:rsidRPr="00AA2C1A" w:rsidRDefault="00AA2C1A" w:rsidP="00AA2C1A">
      <w:pPr>
        <w:rPr>
          <w:lang w:val="en-US"/>
        </w:rPr>
      </w:pPr>
      <w:r w:rsidRPr="00AA2C1A">
        <w:rPr>
          <w:lang w:val="en-US"/>
        </w:rPr>
        <w:t xml:space="preserve">    d) The width of ladders on means of escape and the width of doors in exits must be not less than 600 mm. On ships of less than 1000 gross tonnage, the width of ladders may be reduced to 500 mm;</w:t>
      </w:r>
    </w:p>
    <w:p w14:paraId="02FE2E5C" w14:textId="77777777" w:rsidR="00AA2C1A" w:rsidRPr="00AA2C1A" w:rsidRDefault="00AA2C1A" w:rsidP="00AA2C1A">
      <w:pPr>
        <w:rPr>
          <w:lang w:val="en-US"/>
        </w:rPr>
      </w:pPr>
      <w:r w:rsidRPr="00AA2C1A">
        <w:rPr>
          <w:lang w:val="en-US"/>
        </w:rPr>
        <w:t xml:space="preserve">    e) Each machinery space of a passenger ship located below the bulkhead deck must have at least two means of escape, which must meet the following requirements:</w:t>
      </w:r>
    </w:p>
    <w:p w14:paraId="6C45221C" w14:textId="77777777" w:rsidR="00AA2C1A" w:rsidRPr="00AA2C1A" w:rsidRDefault="00AA2C1A" w:rsidP="00AA2C1A">
      <w:pPr>
        <w:rPr>
          <w:lang w:val="en-US"/>
        </w:rPr>
      </w:pPr>
      <w:r w:rsidRPr="00AA2C1A">
        <w:rPr>
          <w:lang w:val="en-US"/>
        </w:rPr>
        <w:t xml:space="preserve">        - Means of escape must consist of two separate steel ladders located as far apart as possible and leading to doors (hatches) in the upper part of the space, located accordingly. One of these ladders must be located within a protected enclosure extending from the lower part of the space to a safe place outside this space; self-closing fire doors of the same fire integrity are installed in the enclosure. The ladder fastening must be such that heat transfer into the enclosure through uninsulated fastening points does not occur. The enclosure must have minimum internal dimensions in two directions of not less than 800 mm taking into account protection, as well as emergency lighting;</w:t>
      </w:r>
    </w:p>
    <w:p w14:paraId="333A9033" w14:textId="77777777" w:rsidR="00AA2C1A" w:rsidRPr="00AA2C1A" w:rsidRDefault="00AA2C1A" w:rsidP="00AA2C1A">
      <w:pPr>
        <w:rPr>
          <w:lang w:val="en-US"/>
        </w:rPr>
      </w:pPr>
      <w:r w:rsidRPr="00AA2C1A">
        <w:rPr>
          <w:lang w:val="en-US"/>
        </w:rPr>
        <w:t xml:space="preserve">        - Means of escape must consist of one steel ladder leading to a door (hatch) in the upper part of the space and a steel door operable from both sides in the lower part of the space, which is located in a place sufficiently distant from the said ladder and which provides access to a safe means of escape from the lower part of the space;</w:t>
      </w:r>
    </w:p>
    <w:p w14:paraId="68BAC107" w14:textId="77777777" w:rsidR="00AA2C1A" w:rsidRPr="00AA2C1A" w:rsidRDefault="00AA2C1A" w:rsidP="00AA2C1A">
      <w:pPr>
        <w:rPr>
          <w:lang w:val="en-US"/>
        </w:rPr>
      </w:pPr>
      <w:r w:rsidRPr="00AA2C1A">
        <w:rPr>
          <w:lang w:val="en-US"/>
        </w:rPr>
        <w:t xml:space="preserve">    f) Means of escape from machinery spaces of passenger ships located above the bulkhead deck must have two means of escape to the open deck, located as far apart as possible, and the doors (hatches) of these means of escape must be located in such places as to ensure compliance with the manufacturer's instructions for the objects of the power plant. If such means of escape require the use of ladders, the latter must be made of steel;</w:t>
      </w:r>
    </w:p>
    <w:p w14:paraId="5F8C14D7" w14:textId="77777777" w:rsidR="00AA2C1A" w:rsidRPr="00AA2C1A" w:rsidRDefault="00AA2C1A" w:rsidP="00AA2C1A">
      <w:pPr>
        <w:rPr>
          <w:lang w:val="en-US"/>
        </w:rPr>
      </w:pPr>
      <w:r w:rsidRPr="00AA2C1A">
        <w:rPr>
          <w:lang w:val="en-US"/>
        </w:rPr>
        <w:t xml:space="preserve">    g) On passenger ships of less than 1000 gross tonnage, a single means of escape from spaces may be permitted taking into account the width and arrangement of the upper part of the space. On ships of 1000 gross tonnage and above, a single means of escape from the above-mentioned spaces, including periodically unattended auxiliary machinery spaces, may be permitted only if compliance with the manufacturer's instructions for the objects of the power plant is ensured, taking into account the purpose of the space and the presence of people in it under normal ship operating conditions;</w:t>
      </w:r>
    </w:p>
    <w:p w14:paraId="1C085A25" w14:textId="77777777" w:rsidR="00AA2C1A" w:rsidRPr="00AA2C1A" w:rsidRDefault="00AA2C1A" w:rsidP="00AA2C1A">
      <w:pPr>
        <w:rPr>
          <w:lang w:val="en-US"/>
        </w:rPr>
      </w:pPr>
      <w:r w:rsidRPr="00AA2C1A">
        <w:rPr>
          <w:lang w:val="en-US"/>
        </w:rPr>
        <w:t xml:space="preserve">    h) In the steering gear compartment of passenger ships, a second means of escape must be provided if it contains an emergency steering control station and this compartment does not have direct access to the open deck. On passenger ships, two means of escape from the central control station enclosed within a machinery space must be provided. At least one of them must have fire protection throughout to a safe place outside the machinery space;</w:t>
      </w:r>
    </w:p>
    <w:p w14:paraId="0776EF59" w14:textId="77777777" w:rsidR="00AA2C1A" w:rsidRPr="00AA2C1A" w:rsidRDefault="00AA2C1A" w:rsidP="00AA2C1A">
      <w:pPr>
        <w:rPr>
          <w:lang w:val="en-US"/>
        </w:rPr>
      </w:pPr>
      <w:r w:rsidRPr="00AA2C1A">
        <w:rPr>
          <w:lang w:val="en-US"/>
        </w:rPr>
        <w:t xml:space="preserve">    i) Each machinery space of category A on a cargo ship must have at least two means of escape, which must consist of:</w:t>
      </w:r>
    </w:p>
    <w:p w14:paraId="78C8DBC1" w14:textId="77777777" w:rsidR="00AA2C1A" w:rsidRPr="00AA2C1A" w:rsidRDefault="00AA2C1A" w:rsidP="00AA2C1A">
      <w:pPr>
        <w:rPr>
          <w:lang w:val="en-US"/>
        </w:rPr>
      </w:pPr>
      <w:r w:rsidRPr="00AA2C1A">
        <w:rPr>
          <w:lang w:val="en-US"/>
        </w:rPr>
        <w:lastRenderedPageBreak/>
        <w:t xml:space="preserve">        - two steel ladders located as far apart as possible and leading to doors (hatches) from which access to the open deck is provided, one of the means of escape must be located within a protected enclosure extending from the lower part of the space to a safe place outside this space. Self-closing fire doors of fire integrity are installed in the enclosure. The ladder fastening must be such that heat transfer into the enclosure through uninsulated fastening points does not occur. The enclosure must have minimum internal</w:t>
      </w:r>
    </w:p>
    <w:p w14:paraId="4CA384AE" w14:textId="77777777" w:rsidR="00AA2C1A" w:rsidRPr="00AA2C1A" w:rsidRDefault="00AA2C1A" w:rsidP="00AA2C1A">
      <w:pPr>
        <w:rPr>
          <w:lang w:val="en-US"/>
        </w:rPr>
      </w:pPr>
    </w:p>
    <w:p w14:paraId="3825F3EF" w14:textId="77777777" w:rsidR="00AA2C1A" w:rsidRPr="00AA2C1A" w:rsidRDefault="00AA2C1A" w:rsidP="00AA2C1A">
      <w:pPr>
        <w:rPr>
          <w:lang w:val="en-US"/>
        </w:rPr>
      </w:pPr>
      <w:r w:rsidRPr="00AA2C1A">
        <w:rPr>
          <w:lang w:val="en-US"/>
        </w:rPr>
        <w:t xml:space="preserve">            dimensions in two directions of not less than 800 x 800 mm taking into account protection, as well as emergency lighting;</w:t>
      </w:r>
    </w:p>
    <w:p w14:paraId="230BE0CE" w14:textId="77777777" w:rsidR="00AA2C1A" w:rsidRPr="00AA2C1A" w:rsidRDefault="00AA2C1A" w:rsidP="00AA2C1A">
      <w:pPr>
        <w:rPr>
          <w:lang w:val="en-US"/>
        </w:rPr>
      </w:pPr>
      <w:r w:rsidRPr="00AA2C1A">
        <w:rPr>
          <w:lang w:val="en-US"/>
        </w:rPr>
        <w:t xml:space="preserve">        - one steel ladder leading to a door (hatch) in the upper part of the space and providing access to the open deck, and a steel door operable from both sides in the lower part of the space, which is located in a place sufficiently distant from the said ladder and which provides access to a safe means of escape from the lower part of the space to the open deck;</w:t>
      </w:r>
    </w:p>
    <w:p w14:paraId="19BC1588" w14:textId="77777777" w:rsidR="00AA2C1A" w:rsidRPr="00AA2C1A" w:rsidRDefault="00AA2C1A" w:rsidP="00AA2C1A">
      <w:pPr>
        <w:rPr>
          <w:lang w:val="en-US"/>
        </w:rPr>
      </w:pPr>
      <w:r w:rsidRPr="00AA2C1A">
        <w:rPr>
          <w:lang w:val="en-US"/>
        </w:rPr>
        <w:t xml:space="preserve">    j) On cargo ships of less than 1000 gross tonnage, a single means of escape from machinery spaces of category A may be permitted taking into account the width and arrangement of the upper part of the space. The means of escape on such a ship may not be equipped with an enclosure;</w:t>
      </w:r>
    </w:p>
    <w:p w14:paraId="5F92BBF3" w14:textId="77777777" w:rsidR="00AA2C1A" w:rsidRPr="00AA2C1A" w:rsidRDefault="00AA2C1A" w:rsidP="00AA2C1A">
      <w:pPr>
        <w:rPr>
          <w:lang w:val="en-US"/>
        </w:rPr>
      </w:pPr>
      <w:r w:rsidRPr="00AA2C1A">
        <w:rPr>
          <w:lang w:val="en-US"/>
        </w:rPr>
        <w:t xml:space="preserve">    k) In the steering gear compartment of a cargo ship, a second means of escape must be provided if it contains an emergency steering control station and this compartment does not have direct access to the open deck;</w:t>
      </w:r>
    </w:p>
    <w:p w14:paraId="1B41464D" w14:textId="77777777" w:rsidR="00AA2C1A" w:rsidRPr="00AA2C1A" w:rsidRDefault="00AA2C1A" w:rsidP="00AA2C1A">
      <w:pPr>
        <w:rPr>
          <w:lang w:val="en-US"/>
        </w:rPr>
      </w:pPr>
      <w:r w:rsidRPr="00AA2C1A">
        <w:rPr>
          <w:lang w:val="en-US"/>
        </w:rPr>
        <w:t xml:space="preserve">    l) Each machinery space not being a space of category A must have at least two means of escape, except for spaces visited periodically and spaces where the maximum distance to an exit door (hatch) does not exceed 5 m;</w:t>
      </w:r>
    </w:p>
    <w:p w14:paraId="3232B677" w14:textId="77777777" w:rsidR="00AA2C1A" w:rsidRPr="00AA2C1A" w:rsidRDefault="00AA2C1A" w:rsidP="00AA2C1A">
      <w:pPr>
        <w:rPr>
          <w:lang w:val="en-US"/>
        </w:rPr>
      </w:pPr>
      <w:r w:rsidRPr="00AA2C1A">
        <w:rPr>
          <w:lang w:val="en-US"/>
        </w:rPr>
        <w:t xml:space="preserve">    m) Exits from tunnels intended for shafting and pipelines must be enclosed in watertight trunks extending above the bulkhead deck or the deepest load waterline;</w:t>
      </w:r>
    </w:p>
    <w:p w14:paraId="5E8EB970" w14:textId="77777777" w:rsidR="00AA2C1A" w:rsidRPr="00AA2C1A" w:rsidRDefault="00AA2C1A" w:rsidP="00AA2C1A">
      <w:pPr>
        <w:rPr>
          <w:lang w:val="en-US"/>
        </w:rPr>
      </w:pPr>
      <w:r w:rsidRPr="00AA2C1A">
        <w:rPr>
          <w:lang w:val="en-US"/>
        </w:rPr>
        <w:t xml:space="preserve">    n) On oil tankers and combination carriers, one of the means of escape from pipelines tunnels located under cargo tanks may lead to a cargo pump room. Exit to machinery spaces is not allowed;</w:t>
      </w:r>
    </w:p>
    <w:p w14:paraId="246CDF19" w14:textId="77777777" w:rsidR="00AA2C1A" w:rsidRPr="00AA2C1A" w:rsidRDefault="00AA2C1A" w:rsidP="00AA2C1A">
      <w:pPr>
        <w:rPr>
          <w:lang w:val="en-US"/>
        </w:rPr>
      </w:pPr>
      <w:r w:rsidRPr="00AA2C1A">
        <w:rPr>
          <w:lang w:val="en-US"/>
        </w:rPr>
        <w:t xml:space="preserve">    o) Doors and hatch covers of cargo pump rooms on oil tankers must be openable and closable both from inside and outside, and their design must exclude the possibility of sparking;</w:t>
      </w:r>
    </w:p>
    <w:p w14:paraId="7FB77AA6" w14:textId="77777777" w:rsidR="00AA2C1A" w:rsidRPr="00AA2C1A" w:rsidRDefault="00AA2C1A" w:rsidP="00AA2C1A">
      <w:pPr>
        <w:rPr>
          <w:lang w:val="en-US"/>
        </w:rPr>
      </w:pPr>
      <w:r w:rsidRPr="00AA2C1A">
        <w:rPr>
          <w:lang w:val="en-US"/>
        </w:rPr>
        <w:t xml:space="preserve">    p) Exits from cargo pump rooms must lead directly to the open deck. Exits to other machinery spaces are not allowed;</w:t>
      </w:r>
    </w:p>
    <w:p w14:paraId="3CE937D4" w14:textId="77777777" w:rsidR="00AA2C1A" w:rsidRPr="00AA2C1A" w:rsidRDefault="00AA2C1A" w:rsidP="00AA2C1A">
      <w:pPr>
        <w:rPr>
          <w:lang w:val="en-US"/>
        </w:rPr>
      </w:pPr>
      <w:r w:rsidRPr="00AA2C1A">
        <w:rPr>
          <w:lang w:val="en-US"/>
        </w:rPr>
        <w:t xml:space="preserve">    q) If two adjacent machinery spaces communicate by doors and each of these spaces has only one means of escape through a trunk, these means must be located on both sides.</w:t>
      </w:r>
    </w:p>
    <w:p w14:paraId="5A0F8DDD" w14:textId="77777777" w:rsidR="00AA2C1A" w:rsidRPr="00AA2C1A" w:rsidRDefault="00AA2C1A" w:rsidP="00AA2C1A">
      <w:pPr>
        <w:rPr>
          <w:lang w:val="en-US"/>
        </w:rPr>
      </w:pPr>
    </w:p>
    <w:p w14:paraId="21C24CED" w14:textId="77777777" w:rsidR="00AA2C1A" w:rsidRPr="00AA2C1A" w:rsidRDefault="00AA2C1A" w:rsidP="00AA2C1A">
      <w:pPr>
        <w:rPr>
          <w:lang w:val="en-US"/>
        </w:rPr>
      </w:pPr>
      <w:r w:rsidRPr="00AA2C1A">
        <w:rPr>
          <w:lang w:val="en-US"/>
        </w:rPr>
        <w:t>141. The following requirements are imposed on insulation of heated surfaces:</w:t>
      </w:r>
    </w:p>
    <w:p w14:paraId="360DDA51" w14:textId="77777777" w:rsidR="00AA2C1A" w:rsidRPr="00AA2C1A" w:rsidRDefault="00AA2C1A" w:rsidP="00AA2C1A">
      <w:pPr>
        <w:rPr>
          <w:lang w:val="en-US"/>
        </w:rPr>
      </w:pPr>
      <w:r w:rsidRPr="00AA2C1A">
        <w:rPr>
          <w:lang w:val="en-US"/>
        </w:rPr>
        <w:t xml:space="preserve">    a) Surfaces of machinery, equipment, and pipelines heated above 220°C, onto which fuel may come as a result of a fault in the fuel system, must be insulated;</w:t>
      </w:r>
    </w:p>
    <w:p w14:paraId="4C7D346F" w14:textId="77777777" w:rsidR="00AA2C1A" w:rsidRPr="00AA2C1A" w:rsidRDefault="00AA2C1A" w:rsidP="00AA2C1A">
      <w:pPr>
        <w:rPr>
          <w:lang w:val="en-US"/>
        </w:rPr>
      </w:pPr>
      <w:r w:rsidRPr="00AA2C1A">
        <w:rPr>
          <w:lang w:val="en-US"/>
        </w:rPr>
        <w:t xml:space="preserve">    b) Insulating materials, except materials used in cargo spaces, mail rooms, baggage rooms, and storerooms of service spaces, must be non-combustible. In spaces where petroleum products may be present, the surface of insulation must be impermeable to them and their vapors;</w:t>
      </w:r>
    </w:p>
    <w:p w14:paraId="7A516C73" w14:textId="77777777" w:rsidR="00AA2C1A" w:rsidRPr="00AA2C1A" w:rsidRDefault="00AA2C1A" w:rsidP="00AA2C1A">
      <w:pPr>
        <w:rPr>
          <w:lang w:val="en-US"/>
        </w:rPr>
      </w:pPr>
      <w:r w:rsidRPr="00AA2C1A">
        <w:rPr>
          <w:lang w:val="en-US"/>
        </w:rPr>
        <w:t xml:space="preserve">    c) Structural measures must be taken to prevent pressurized petroleum products from pumps, filters, or heaters from coming into contact with hot surfaces.</w:t>
      </w:r>
    </w:p>
    <w:p w14:paraId="20BA67B9" w14:textId="77777777" w:rsidR="00AA2C1A" w:rsidRPr="00AA2C1A" w:rsidRDefault="00AA2C1A" w:rsidP="00AA2C1A">
      <w:pPr>
        <w:rPr>
          <w:lang w:val="en-US"/>
        </w:rPr>
      </w:pPr>
    </w:p>
    <w:p w14:paraId="2A29E612" w14:textId="77777777" w:rsidR="00AA2C1A" w:rsidRPr="00AA2C1A" w:rsidRDefault="00AA2C1A" w:rsidP="00AA2C1A">
      <w:pPr>
        <w:rPr>
          <w:lang w:val="en-US"/>
        </w:rPr>
      </w:pPr>
      <w:r w:rsidRPr="00AA2C1A">
        <w:rPr>
          <w:lang w:val="en-US"/>
        </w:rPr>
        <w:t>142. The following requirements are imposed on the power plant:</w:t>
      </w:r>
    </w:p>
    <w:p w14:paraId="246C0D6B" w14:textId="77777777" w:rsidR="00AA2C1A" w:rsidRPr="00AA2C1A" w:rsidRDefault="00AA2C1A" w:rsidP="00AA2C1A">
      <w:pPr>
        <w:rPr>
          <w:lang w:val="en-US"/>
        </w:rPr>
      </w:pPr>
      <w:r w:rsidRPr="00AA2C1A">
        <w:rPr>
          <w:lang w:val="en-US"/>
        </w:rPr>
        <w:t xml:space="preserve">    a) Ship's engines, other technical means, and boilers must be securely fastened to foundations and equipped with safety valves, control and measuring instruments, emergency warning alarms and protection means, as well as devices for repair and mechanization of their maintenance operations under ship conditions;</w:t>
      </w:r>
    </w:p>
    <w:p w14:paraId="604B8348" w14:textId="77777777" w:rsidR="00AA2C1A" w:rsidRPr="00AA2C1A" w:rsidRDefault="00AA2C1A" w:rsidP="00AA2C1A">
      <w:pPr>
        <w:rPr>
          <w:lang w:val="en-US"/>
        </w:rPr>
      </w:pPr>
      <w:r w:rsidRPr="00AA2C1A">
        <w:rPr>
          <w:lang w:val="en-US"/>
        </w:rPr>
        <w:t xml:space="preserve">    b) Only internal combustion engines functioning on liquid fuel having a flash point in a closed cup of not lower than 60°C are allowed to be installed. Emergency diesel generators may use fuel with a flash point in a closed cup of not less than 43°C;</w:t>
      </w:r>
    </w:p>
    <w:p w14:paraId="4BF850F3" w14:textId="77777777" w:rsidR="00AA2C1A" w:rsidRPr="00AA2C1A" w:rsidRDefault="00AA2C1A" w:rsidP="00AA2C1A">
      <w:pPr>
        <w:rPr>
          <w:lang w:val="en-US"/>
        </w:rPr>
      </w:pPr>
      <w:r w:rsidRPr="00AA2C1A">
        <w:rPr>
          <w:lang w:val="en-US"/>
        </w:rPr>
        <w:t xml:space="preserve">    c) Means for measuring and controlling parameters of engines, boilers, and technical means ensuring their operation must be installed in the machinery or boiler spaces and in the wheelhouse or central control station so that it is convenient to read their readings;</w:t>
      </w:r>
    </w:p>
    <w:p w14:paraId="1046546B" w14:textId="77777777" w:rsidR="00AA2C1A" w:rsidRPr="00AA2C1A" w:rsidRDefault="00AA2C1A" w:rsidP="00AA2C1A">
      <w:pPr>
        <w:rPr>
          <w:lang w:val="en-US"/>
        </w:rPr>
      </w:pPr>
      <w:r w:rsidRPr="00AA2C1A">
        <w:rPr>
          <w:lang w:val="en-US"/>
        </w:rPr>
        <w:t xml:space="preserve">    d) Objects of ship's technical equipment and devices must be installed and mounted in such a way that the method of fastening does not reduce the strength of decks, bulkheads and does not impair their tightness. Access for technical maintenance and repair of said objects must be ensured, and the risk of harm to personnel and the possibility of unauthorized starting of ship's technical means must be excluded;</w:t>
      </w:r>
    </w:p>
    <w:p w14:paraId="7521540D" w14:textId="77777777" w:rsidR="00AA2C1A" w:rsidRPr="00AA2C1A" w:rsidRDefault="00AA2C1A" w:rsidP="00AA2C1A">
      <w:pPr>
        <w:rPr>
          <w:lang w:val="en-US"/>
        </w:rPr>
      </w:pPr>
    </w:p>
    <w:p w14:paraId="1AA265FE" w14:textId="77777777" w:rsidR="00AA2C1A" w:rsidRPr="00AA2C1A" w:rsidRDefault="00AA2C1A" w:rsidP="00AA2C1A">
      <w:pPr>
        <w:rPr>
          <w:lang w:val="en-US"/>
        </w:rPr>
      </w:pPr>
      <w:r w:rsidRPr="00AA2C1A">
        <w:rPr>
          <w:lang w:val="en-US"/>
        </w:rPr>
        <w:t xml:space="preserve">    e) The propulsion plant must ensure, with steady astern running, not less than 70% of the design rotational speed of machinery ahead for at least 30 minutes. By design rotational speed is meant the rotational speed corresponding to the maximum continuous rating of the main machinery;</w:t>
      </w:r>
    </w:p>
    <w:p w14:paraId="632F9112" w14:textId="77777777" w:rsidR="00AA2C1A" w:rsidRPr="00AA2C1A" w:rsidRDefault="00AA2C1A" w:rsidP="00AA2C1A">
      <w:pPr>
        <w:rPr>
          <w:lang w:val="en-US"/>
        </w:rPr>
      </w:pPr>
      <w:r w:rsidRPr="00AA2C1A">
        <w:rPr>
          <w:lang w:val="en-US"/>
        </w:rPr>
        <w:t xml:space="preserve">    f) Fasteners of moving parts of the engine, as well as fasteners located in hard-to-reach places, must have devices or appropriate design preventing their spontaneous loosening and release;</w:t>
      </w:r>
    </w:p>
    <w:p w14:paraId="32DD4A8A" w14:textId="77777777" w:rsidR="00AA2C1A" w:rsidRPr="00AA2C1A" w:rsidRDefault="00AA2C1A" w:rsidP="00AA2C1A">
      <w:pPr>
        <w:rPr>
          <w:lang w:val="en-US"/>
        </w:rPr>
      </w:pPr>
      <w:r w:rsidRPr="00AA2C1A">
        <w:rPr>
          <w:lang w:val="en-US"/>
        </w:rPr>
        <w:t xml:space="preserve">    g) Devices for lubricating parts and units must be easily accessible and safe for servicing during engine operation;</w:t>
      </w:r>
    </w:p>
    <w:p w14:paraId="6E81524B" w14:textId="77777777" w:rsidR="00AA2C1A" w:rsidRPr="00AA2C1A" w:rsidRDefault="00AA2C1A" w:rsidP="00AA2C1A">
      <w:pPr>
        <w:rPr>
          <w:lang w:val="en-US"/>
        </w:rPr>
      </w:pPr>
      <w:r w:rsidRPr="00AA2C1A">
        <w:rPr>
          <w:lang w:val="en-US"/>
        </w:rPr>
        <w:t xml:space="preserve">    h) Safety and protective devices must be designed and installed so that when activated they do not pose a hazard either from a fire standpoint or to operating personnel;</w:t>
      </w:r>
    </w:p>
    <w:p w14:paraId="723EEFFE" w14:textId="77777777" w:rsidR="00AA2C1A" w:rsidRPr="00AA2C1A" w:rsidRDefault="00AA2C1A" w:rsidP="00AA2C1A">
      <w:pPr>
        <w:rPr>
          <w:lang w:val="en-US"/>
        </w:rPr>
      </w:pPr>
      <w:r w:rsidRPr="00AA2C1A">
        <w:rPr>
          <w:lang w:val="en-US"/>
        </w:rPr>
        <w:t xml:space="preserve">    i) The possibility of safe turning of the crankshafts of main engines must be ensured;</w:t>
      </w:r>
    </w:p>
    <w:p w14:paraId="7389E113" w14:textId="77777777" w:rsidR="00AA2C1A" w:rsidRPr="00AA2C1A" w:rsidRDefault="00AA2C1A" w:rsidP="00AA2C1A">
      <w:pPr>
        <w:rPr>
          <w:lang w:val="en-US"/>
        </w:rPr>
      </w:pPr>
      <w:r w:rsidRPr="00AA2C1A">
        <w:rPr>
          <w:lang w:val="en-US"/>
        </w:rPr>
        <w:t xml:space="preserve">    j) If the ship is equipped with only one main internal combustion engine, the possibility of automatic stopping of this engine must be excluded, except for stopping due to exceeding the maximum permissible rotational speed and limit values of lubricating oil pressure or temperature. For other types of engines, parameters for automatic stopping are determined by the classification society taking into account the manufacturer's requirements.</w:t>
      </w:r>
    </w:p>
    <w:p w14:paraId="0B8C9536" w14:textId="77777777" w:rsidR="00AA2C1A" w:rsidRPr="00AA2C1A" w:rsidRDefault="00AA2C1A" w:rsidP="00AA2C1A">
      <w:pPr>
        <w:rPr>
          <w:lang w:val="en-US"/>
        </w:rPr>
      </w:pPr>
    </w:p>
    <w:p w14:paraId="2B44DD1C" w14:textId="77777777" w:rsidR="00AA2C1A" w:rsidRPr="00AA2C1A" w:rsidRDefault="00AA2C1A" w:rsidP="00AA2C1A">
      <w:pPr>
        <w:rPr>
          <w:lang w:val="en-US"/>
        </w:rPr>
      </w:pPr>
      <w:r w:rsidRPr="00AA2C1A">
        <w:rPr>
          <w:lang w:val="en-US"/>
        </w:rPr>
        <w:t>143. The following requirements are imposed on ventilation, water supply, and heating:</w:t>
      </w:r>
    </w:p>
    <w:p w14:paraId="0BE34042" w14:textId="77777777" w:rsidR="00AA2C1A" w:rsidRPr="00AA2C1A" w:rsidRDefault="00AA2C1A" w:rsidP="00AA2C1A">
      <w:pPr>
        <w:rPr>
          <w:lang w:val="en-US"/>
        </w:rPr>
      </w:pPr>
      <w:r w:rsidRPr="00AA2C1A">
        <w:rPr>
          <w:lang w:val="en-US"/>
        </w:rPr>
        <w:t xml:space="preserve">    a) Artificial ventilation of accommodation, service, sanitary-hygienic, machinery, battery, cargo pump rooms, galleys and provision rooms, refrigeration machinery rooms, and shaft tunnels must be provided. Ventilation of machinery spaces must ensure air supply necessary for servicing and operation of power plant objects under specification conditions of ship operation. Removal of air from lower zones of spaces, as well as from places under floorings where accumulation of gases heavier than air is possible, must be ensured;</w:t>
      </w:r>
    </w:p>
    <w:p w14:paraId="2824E996" w14:textId="77777777" w:rsidR="00AA2C1A" w:rsidRPr="00AA2C1A" w:rsidRDefault="00AA2C1A" w:rsidP="00AA2C1A">
      <w:pPr>
        <w:rPr>
          <w:lang w:val="en-US"/>
        </w:rPr>
      </w:pPr>
      <w:r w:rsidRPr="00AA2C1A">
        <w:rPr>
          <w:lang w:val="en-US"/>
        </w:rPr>
        <w:lastRenderedPageBreak/>
        <w:t xml:space="preserve">    b) The emergency diesel generator room must be equipped with a device ensuring air supply for diesel generator operation at full load under all operating conditions with doors (hatches) closed;</w:t>
      </w:r>
    </w:p>
    <w:p w14:paraId="2B21EF84" w14:textId="77777777" w:rsidR="00AA2C1A" w:rsidRPr="00AA2C1A" w:rsidRDefault="00AA2C1A" w:rsidP="00AA2C1A">
      <w:pPr>
        <w:rPr>
          <w:lang w:val="en-US"/>
        </w:rPr>
      </w:pPr>
      <w:r w:rsidRPr="00AA2C1A">
        <w:rPr>
          <w:lang w:val="en-US"/>
        </w:rPr>
        <w:t xml:space="preserve">    c) Enclosed spaces and cargo holds intended for carrying motor vehicles and other mobile equipment with fuel in tanks must be equipped with independent artificial exhaust ventilation ensuring not less than 10 air changes per hour on ferries and passenger ships carrying more than 36 passengers, and 6 air changes per hour on other ships;</w:t>
      </w:r>
    </w:p>
    <w:p w14:paraId="4FEE747E" w14:textId="77777777" w:rsidR="00AA2C1A" w:rsidRPr="00AA2C1A" w:rsidRDefault="00AA2C1A" w:rsidP="00AA2C1A">
      <w:pPr>
        <w:rPr>
          <w:lang w:val="en-US"/>
        </w:rPr>
      </w:pPr>
      <w:r w:rsidRPr="00AA2C1A">
        <w:rPr>
          <w:lang w:val="en-US"/>
        </w:rPr>
        <w:t xml:space="preserve">    d) The design of fans must to the maximum extent exclude the possibility of sparking;</w:t>
      </w:r>
    </w:p>
    <w:p w14:paraId="09F7E1F0" w14:textId="77777777" w:rsidR="00AA2C1A" w:rsidRPr="00AA2C1A" w:rsidRDefault="00AA2C1A" w:rsidP="00AA2C1A">
      <w:pPr>
        <w:rPr>
          <w:lang w:val="en-US"/>
        </w:rPr>
      </w:pPr>
      <w:r w:rsidRPr="00AA2C1A">
        <w:rPr>
          <w:lang w:val="en-US"/>
        </w:rPr>
        <w:t xml:space="preserve">    e) When designing and manufacturing water supply, heating, and ventilation systems, a system of measures must be developed ensuring the safety of ship crews and passengers in case of adverse emergency situations (fire, explosion, leakage of toxic compounds, release into the environment of hazardous and harmful factors of biological, chemical, or physical nature);</w:t>
      </w:r>
    </w:p>
    <w:p w14:paraId="05A377B4" w14:textId="77777777" w:rsidR="00AA2C1A" w:rsidRPr="00AA2C1A" w:rsidRDefault="00AA2C1A" w:rsidP="00AA2C1A">
      <w:pPr>
        <w:rPr>
          <w:lang w:val="en-US"/>
        </w:rPr>
      </w:pPr>
      <w:r w:rsidRPr="00AA2C1A">
        <w:rPr>
          <w:lang w:val="en-US"/>
        </w:rPr>
        <w:t xml:space="preserve">    f) When designing and manufacturing ship water supply systems, a system of measures must be developed providing for the possibility of treating drinking water to improve its quality and ensure compliance with safety criteria, including:</w:t>
      </w:r>
    </w:p>
    <w:p w14:paraId="6B33DAC0" w14:textId="77777777" w:rsidR="00AA2C1A" w:rsidRPr="00AA2C1A" w:rsidRDefault="00AA2C1A" w:rsidP="00AA2C1A">
      <w:pPr>
        <w:rPr>
          <w:lang w:val="en-US"/>
        </w:rPr>
      </w:pPr>
      <w:r w:rsidRPr="00AA2C1A">
        <w:rPr>
          <w:lang w:val="en-US"/>
        </w:rPr>
        <w:t xml:space="preserve">        - content of chemical substances entering and formed in water during its treatment in the water supply system;</w:t>
      </w:r>
    </w:p>
    <w:p w14:paraId="3F5BF7F4" w14:textId="77777777" w:rsidR="00AA2C1A" w:rsidRPr="00AA2C1A" w:rsidRDefault="00AA2C1A" w:rsidP="00AA2C1A">
      <w:pPr>
        <w:rPr>
          <w:lang w:val="en-US"/>
        </w:rPr>
      </w:pPr>
      <w:r w:rsidRPr="00AA2C1A">
        <w:rPr>
          <w:lang w:val="en-US"/>
        </w:rPr>
        <w:t xml:space="preserve">        - content of chemical substances in drinking water;</w:t>
      </w:r>
    </w:p>
    <w:p w14:paraId="46441D63" w14:textId="77777777" w:rsidR="00AA2C1A" w:rsidRPr="00AA2C1A" w:rsidRDefault="00AA2C1A" w:rsidP="00AA2C1A">
      <w:pPr>
        <w:rPr>
          <w:lang w:val="en-US"/>
        </w:rPr>
      </w:pPr>
      <w:r w:rsidRPr="00AA2C1A">
        <w:rPr>
          <w:lang w:val="en-US"/>
        </w:rPr>
        <w:t xml:space="preserve">        - microbiological and parasitological indicators;</w:t>
      </w:r>
    </w:p>
    <w:p w14:paraId="3E283F53" w14:textId="77777777" w:rsidR="00AA2C1A" w:rsidRPr="00AA2C1A" w:rsidRDefault="00AA2C1A" w:rsidP="00AA2C1A">
      <w:pPr>
        <w:rPr>
          <w:lang w:val="en-US"/>
        </w:rPr>
      </w:pPr>
      <w:r w:rsidRPr="00AA2C1A">
        <w:rPr>
          <w:lang w:val="en-US"/>
        </w:rPr>
        <w:t xml:space="preserve">        - organoleptic indicators;</w:t>
      </w:r>
    </w:p>
    <w:p w14:paraId="29121D42" w14:textId="77777777" w:rsidR="00AA2C1A" w:rsidRPr="00AA2C1A" w:rsidRDefault="00AA2C1A" w:rsidP="00AA2C1A">
      <w:pPr>
        <w:rPr>
          <w:lang w:val="en-US"/>
        </w:rPr>
      </w:pPr>
      <w:r w:rsidRPr="00AA2C1A">
        <w:rPr>
          <w:lang w:val="en-US"/>
        </w:rPr>
        <w:t xml:space="preserve">        - radiation indicators (total alpha and beta activity).</w:t>
      </w:r>
    </w:p>
    <w:p w14:paraId="36F9391B" w14:textId="77777777" w:rsidR="00AA2C1A" w:rsidRPr="00AA2C1A" w:rsidRDefault="00AA2C1A" w:rsidP="00AA2C1A">
      <w:pPr>
        <w:rPr>
          <w:lang w:val="en-US"/>
        </w:rPr>
      </w:pPr>
    </w:p>
    <w:p w14:paraId="12108944" w14:textId="77777777" w:rsidR="00AA2C1A" w:rsidRPr="00AA2C1A" w:rsidRDefault="00AA2C1A" w:rsidP="00AA2C1A">
      <w:pPr>
        <w:rPr>
          <w:lang w:val="en-US"/>
        </w:rPr>
      </w:pPr>
      <w:r w:rsidRPr="00AA2C1A">
        <w:rPr>
          <w:lang w:val="en-US"/>
        </w:rPr>
        <w:t>144. The following requirements are imposed on ship's equipment:</w:t>
      </w:r>
    </w:p>
    <w:p w14:paraId="1F6EC1FC" w14:textId="77777777" w:rsidR="00AA2C1A" w:rsidRPr="00AA2C1A" w:rsidRDefault="00AA2C1A" w:rsidP="00AA2C1A">
      <w:pPr>
        <w:rPr>
          <w:lang w:val="en-US"/>
        </w:rPr>
      </w:pPr>
      <w:r w:rsidRPr="00AA2C1A">
        <w:rPr>
          <w:lang w:val="en-US"/>
        </w:rPr>
        <w:t xml:space="preserve">    a) The ship must be equipped with steering, anchoring, mooring, life-saving, and depending on type, purpose, and operating conditions, towing and lifting equipment and mast raising equipment, meeting the requirements of this Technical Regulation regarding mechanical safety. During operation of the equipment, safety of the crew, passengers, and other persons on board the ship must be ensured;</w:t>
      </w:r>
    </w:p>
    <w:p w14:paraId="77149093" w14:textId="77777777" w:rsidR="00AA2C1A" w:rsidRPr="00AA2C1A" w:rsidRDefault="00AA2C1A" w:rsidP="00AA2C1A">
      <w:pPr>
        <w:rPr>
          <w:lang w:val="en-US"/>
        </w:rPr>
      </w:pPr>
      <w:r w:rsidRPr="00AA2C1A">
        <w:rPr>
          <w:lang w:val="en-US"/>
        </w:rPr>
        <w:t xml:space="preserve">    b) The strength of the towing line must correspond to the maximum forces arising in it</w:t>
      </w:r>
    </w:p>
    <w:p w14:paraId="6AFB41CC" w14:textId="77777777" w:rsidR="00AA2C1A" w:rsidRPr="00AA2C1A" w:rsidRDefault="00AA2C1A" w:rsidP="00AA2C1A">
      <w:pPr>
        <w:rPr>
          <w:lang w:val="en-US"/>
        </w:rPr>
      </w:pPr>
    </w:p>
    <w:p w14:paraId="44182C9D" w14:textId="77777777" w:rsidR="00AA2C1A" w:rsidRPr="00AA2C1A" w:rsidRDefault="00AA2C1A" w:rsidP="00AA2C1A">
      <w:pPr>
        <w:rPr>
          <w:lang w:val="en-US"/>
        </w:rPr>
      </w:pPr>
      <w:r w:rsidRPr="00AA2C1A">
        <w:rPr>
          <w:lang w:val="en-US"/>
        </w:rPr>
        <w:t xml:space="preserve">        during towing and ensure the safety of the ship in the established navigation area, and the dimensions of the line must be sufficient for towing;</w:t>
      </w:r>
    </w:p>
    <w:p w14:paraId="6E746676" w14:textId="77777777" w:rsidR="00AA2C1A" w:rsidRPr="00AA2C1A" w:rsidRDefault="00AA2C1A" w:rsidP="00AA2C1A">
      <w:pPr>
        <w:rPr>
          <w:lang w:val="en-US"/>
        </w:rPr>
      </w:pPr>
      <w:r w:rsidRPr="00AA2C1A">
        <w:rPr>
          <w:lang w:val="en-US"/>
        </w:rPr>
        <w:t xml:space="preserve">    c) The height of non-folding masts for a ship of mixed navigation area must correspond to the route height clearances (under-bridge, overhead power and communication line crossings).</w:t>
      </w:r>
    </w:p>
    <w:p w14:paraId="028BBE7F" w14:textId="77777777" w:rsidR="00AA2C1A" w:rsidRPr="00AA2C1A" w:rsidRDefault="00AA2C1A" w:rsidP="00AA2C1A">
      <w:pPr>
        <w:rPr>
          <w:lang w:val="en-US"/>
        </w:rPr>
      </w:pPr>
    </w:p>
    <w:p w14:paraId="4617CAE7" w14:textId="77777777" w:rsidR="00AA2C1A" w:rsidRPr="00AA2C1A" w:rsidRDefault="00AA2C1A" w:rsidP="00AA2C1A">
      <w:pPr>
        <w:rPr>
          <w:lang w:val="en-US"/>
        </w:rPr>
      </w:pPr>
      <w:r w:rsidRPr="00AA2C1A">
        <w:rPr>
          <w:lang w:val="en-US"/>
        </w:rPr>
        <w:t>145. The following requirements are imposed on electrical equipment:</w:t>
      </w:r>
    </w:p>
    <w:p w14:paraId="19CFE5AD" w14:textId="77777777" w:rsidR="00AA2C1A" w:rsidRPr="00AA2C1A" w:rsidRDefault="00AA2C1A" w:rsidP="00AA2C1A">
      <w:pPr>
        <w:rPr>
          <w:lang w:val="en-US"/>
        </w:rPr>
      </w:pPr>
      <w:r w:rsidRPr="00AA2C1A">
        <w:rPr>
          <w:lang w:val="en-US"/>
        </w:rPr>
        <w:t xml:space="preserve">    a) Ship's electrical equipment must operate reliably under the influence of rolling up to 22.5 degrees with a rolling period of 7-9 seconds and pitching up to 10 degrees vertically, prolonged heel of the ship up to 15 degrees and trim up to 5 degrees; emergency electrical equipment must also operate reliably under prolonged heel up to 22.5 degrees (oil tanker up to 30 degrees), trim up to 10 degrees, as well as under their simultaneous influence within the above limits, under vibrations with frequency 2-80 Hz, </w:t>
      </w:r>
      <w:r w:rsidRPr="00AA2C1A">
        <w:rPr>
          <w:lang w:val="en-US"/>
        </w:rPr>
        <w:lastRenderedPageBreak/>
        <w:t>with amplitude 1 mm for frequency 2-13.2 Hz and with acceleration 0.7g for frequency 13.2-80 Hz and under shocks with acceleration 5g with frequency from 40 to 80 shocks per minute;</w:t>
      </w:r>
    </w:p>
    <w:p w14:paraId="57AADB96" w14:textId="77777777" w:rsidR="00AA2C1A" w:rsidRPr="00AA2C1A" w:rsidRDefault="00AA2C1A" w:rsidP="00AA2C1A">
      <w:pPr>
        <w:rPr>
          <w:lang w:val="en-US"/>
        </w:rPr>
      </w:pPr>
      <w:r w:rsidRPr="00AA2C1A">
        <w:rPr>
          <w:lang w:val="en-US"/>
        </w:rPr>
        <w:t xml:space="preserve">    b) As nominal ambient air operating temperatures for ship's electrical equipment, the values provided for in Appendix No. 4 must be adopted;</w:t>
      </w:r>
    </w:p>
    <w:p w14:paraId="50B6FD1B" w14:textId="77777777" w:rsidR="00AA2C1A" w:rsidRPr="00AA2C1A" w:rsidRDefault="00AA2C1A" w:rsidP="00AA2C1A">
      <w:pPr>
        <w:rPr>
          <w:lang w:val="en-US"/>
        </w:rPr>
      </w:pPr>
      <w:r w:rsidRPr="00AA2C1A">
        <w:rPr>
          <w:lang w:val="en-US"/>
        </w:rPr>
        <w:t xml:space="preserve">    c) Electronic components and devices mounted in consoles or cabinets must operate reliably at ambient temperatures up to plus 55°C;</w:t>
      </w:r>
    </w:p>
    <w:p w14:paraId="1718D911" w14:textId="77777777" w:rsidR="00AA2C1A" w:rsidRPr="00AA2C1A" w:rsidRDefault="00AA2C1A" w:rsidP="00AA2C1A">
      <w:pPr>
        <w:rPr>
          <w:lang w:val="en-US"/>
        </w:rPr>
      </w:pPr>
      <w:r w:rsidRPr="00AA2C1A">
        <w:rPr>
          <w:lang w:val="en-US"/>
        </w:rPr>
        <w:t xml:space="preserve">    d) Component parts, materials, and substances used in electrical equipment during manufacture and operation must not reduce the safety level specified in this Technical Regulation;</w:t>
      </w:r>
    </w:p>
    <w:p w14:paraId="2F4C1600" w14:textId="77777777" w:rsidR="00AA2C1A" w:rsidRPr="00AA2C1A" w:rsidRDefault="00AA2C1A" w:rsidP="00AA2C1A">
      <w:pPr>
        <w:rPr>
          <w:lang w:val="en-US"/>
        </w:rPr>
      </w:pPr>
      <w:r w:rsidRPr="00AA2C1A">
        <w:rPr>
          <w:lang w:val="en-US"/>
        </w:rPr>
        <w:t xml:space="preserve">    e) The ship must be provided with a main source of electrical energy of power sufficient to supply all electrical equipment in all modes in accordance with its purpose. Such a source must consist of at least 2 generators with independent drives. For ships of 300 gross tonnage and less (except passenger ships), the main source of electrical energy may be batteries;</w:t>
      </w:r>
    </w:p>
    <w:p w14:paraId="14F4DA04" w14:textId="77777777" w:rsidR="00AA2C1A" w:rsidRPr="00AA2C1A" w:rsidRDefault="00AA2C1A" w:rsidP="00AA2C1A">
      <w:pPr>
        <w:rPr>
          <w:lang w:val="en-US"/>
        </w:rPr>
      </w:pPr>
      <w:r w:rsidRPr="00AA2C1A">
        <w:rPr>
          <w:lang w:val="en-US"/>
        </w:rPr>
        <w:t xml:space="preserve">    f) The power of generator sets of the main source must be such that upon stopping one of them, supply to devices and systems necessary for ensuring normal (non-emergency) operational conditions of movement and safety of the ship is ensured. A minimum of comfortable habitability conditions created with the help of domestic refrigerators, artificial ventilation, air conditioning system, devices and systems for food preparation and heating, as well as supply of water for sanitary needs and fresh water to the ship must be ensured;</w:t>
      </w:r>
    </w:p>
    <w:p w14:paraId="105C8108" w14:textId="77777777" w:rsidR="00AA2C1A" w:rsidRPr="00AA2C1A" w:rsidRDefault="00AA2C1A" w:rsidP="00AA2C1A">
      <w:pPr>
        <w:rPr>
          <w:lang w:val="en-US"/>
        </w:rPr>
      </w:pPr>
      <w:r w:rsidRPr="00AA2C1A">
        <w:rPr>
          <w:lang w:val="en-US"/>
        </w:rPr>
        <w:t xml:space="preserve">    g) An autonomous emergency source of electrical energy must be provided, the power of which must be sufficient to supply all emergency consumers of electrical energy. A diesel generator or battery may be provided as an autonomous emergency source of electrical energy. The emergency source, including the emergency switchboard, must be installed above the highest continuous deck outside machinery space casings and aft of the collision bulkhead (forepeak bulkhead). The emergency source room must not be adjacent to the room containing the main switchboard. In case of adjacent location, the separating decks and bulkheads must be made using fire-resistant and watertight bulkheads;</w:t>
      </w:r>
    </w:p>
    <w:p w14:paraId="47CEBE83" w14:textId="77777777" w:rsidR="00AA2C1A" w:rsidRPr="00AA2C1A" w:rsidRDefault="00AA2C1A" w:rsidP="00AA2C1A">
      <w:pPr>
        <w:rPr>
          <w:lang w:val="en-US"/>
        </w:rPr>
      </w:pPr>
      <w:r w:rsidRPr="00AA2C1A">
        <w:rPr>
          <w:lang w:val="en-US"/>
        </w:rPr>
        <w:t xml:space="preserve">    h) Supply to the electric drive of the steering gear, rudder angle indicator, technical means necessary for ensuring ship movement, navigation systems and safety systems, as well as important technical means must be carried out via separate feeder circuits having appropriate protective devices;</w:t>
      </w:r>
    </w:p>
    <w:p w14:paraId="616F80AE" w14:textId="77777777" w:rsidR="00AA2C1A" w:rsidRPr="00AA2C1A" w:rsidRDefault="00AA2C1A" w:rsidP="00AA2C1A">
      <w:pPr>
        <w:rPr>
          <w:lang w:val="en-US"/>
        </w:rPr>
      </w:pPr>
      <w:r w:rsidRPr="00AA2C1A">
        <w:rPr>
          <w:lang w:val="en-US"/>
        </w:rPr>
        <w:t xml:space="preserve">    i) Nominal voltages at the terminals of electrical energy sources intended for supplying the ship's network, with alternating three-phase current of frequency 50 Hz, must not exceed 1000 volts; with alternating single-phase current of frequency 50 Hz - 230 volts; and with direct current - 230 volts. Justified use of other voltages at the terminals of electrical energy sources is allowed. The nominal value of alternating current frequency is considered to be 50 Hz; justified use of other frequencies is allowed. Nominal voltages at consumer terminals must not exceed the values provided for in Appendix No. 5. Justified use of other voltages at consumer terminals is allowed. Values of internal system voltages are not regulated;</w:t>
      </w:r>
    </w:p>
    <w:p w14:paraId="0DA86BEE" w14:textId="77777777" w:rsidR="00AA2C1A" w:rsidRPr="00AA2C1A" w:rsidRDefault="00AA2C1A" w:rsidP="00AA2C1A">
      <w:pPr>
        <w:rPr>
          <w:lang w:val="en-US"/>
        </w:rPr>
      </w:pPr>
      <w:r w:rsidRPr="00AA2C1A">
        <w:rPr>
          <w:lang w:val="en-US"/>
        </w:rPr>
        <w:t xml:space="preserve">    j) Electrical equipment must not be a source of harmful radiation and emission of toxic substances;</w:t>
      </w:r>
    </w:p>
    <w:p w14:paraId="11413F56" w14:textId="77777777" w:rsidR="00AA2C1A" w:rsidRPr="00AA2C1A" w:rsidRDefault="00AA2C1A" w:rsidP="00AA2C1A">
      <w:pPr>
        <w:rPr>
          <w:lang w:val="en-US"/>
        </w:rPr>
      </w:pPr>
      <w:r w:rsidRPr="00AA2C1A">
        <w:rPr>
          <w:lang w:val="en-US"/>
        </w:rPr>
        <w:t xml:space="preserve">    k) On the main and emergency switchboards, a separate device for measuring insulation resistance must be installed for each network of insulated systems;</w:t>
      </w:r>
    </w:p>
    <w:p w14:paraId="0F2790B9" w14:textId="77777777" w:rsidR="00AA2C1A" w:rsidRPr="00AA2C1A" w:rsidRDefault="00AA2C1A" w:rsidP="00AA2C1A">
      <w:pPr>
        <w:rPr>
          <w:lang w:val="en-US"/>
        </w:rPr>
      </w:pPr>
    </w:p>
    <w:p w14:paraId="7BE7D1CF" w14:textId="77777777" w:rsidR="00AA2C1A" w:rsidRPr="00AA2C1A" w:rsidRDefault="00AA2C1A" w:rsidP="00AA2C1A">
      <w:pPr>
        <w:rPr>
          <w:lang w:val="en-US"/>
        </w:rPr>
      </w:pPr>
      <w:r w:rsidRPr="00AA2C1A">
        <w:rPr>
          <w:lang w:val="en-US"/>
        </w:rPr>
        <w:t xml:space="preserve">    l) Electrical equipment must possess wear resistance and corrosion resistance for operation under marine climate conditions ensuring its safe use in accordance with its purpose;</w:t>
      </w:r>
    </w:p>
    <w:p w14:paraId="0768F2C8" w14:textId="77777777" w:rsidR="00AA2C1A" w:rsidRPr="00AA2C1A" w:rsidRDefault="00AA2C1A" w:rsidP="00AA2C1A">
      <w:pPr>
        <w:rPr>
          <w:lang w:val="en-US"/>
        </w:rPr>
      </w:pPr>
      <w:r w:rsidRPr="00AA2C1A">
        <w:rPr>
          <w:lang w:val="en-US"/>
        </w:rPr>
        <w:lastRenderedPageBreak/>
        <w:t xml:space="preserve">    m) The design of the electrical energy distribution system must be such that in case of a short circuit at any point of the electrical network, the occurrence of dangerous situations leading to ignition or fire is excluded;</w:t>
      </w:r>
    </w:p>
    <w:p w14:paraId="60368A71" w14:textId="77777777" w:rsidR="00AA2C1A" w:rsidRPr="00AA2C1A" w:rsidRDefault="00AA2C1A" w:rsidP="00AA2C1A">
      <w:pPr>
        <w:rPr>
          <w:lang w:val="en-US"/>
        </w:rPr>
      </w:pPr>
      <w:r w:rsidRPr="00AA2C1A">
        <w:rPr>
          <w:lang w:val="en-US"/>
        </w:rPr>
        <w:t xml:space="preserve">    n) The functioning of electrical equipment must not be hindered by the existing electromagnetic environment on the ship. Measures to reduce the effect of the electromagnetic environment must be aimed at:</w:t>
      </w:r>
    </w:p>
    <w:p w14:paraId="2769FC33" w14:textId="77777777" w:rsidR="00AA2C1A" w:rsidRPr="00AA2C1A" w:rsidRDefault="00AA2C1A" w:rsidP="00AA2C1A">
      <w:pPr>
        <w:rPr>
          <w:lang w:val="en-US"/>
        </w:rPr>
      </w:pPr>
      <w:r w:rsidRPr="00AA2C1A">
        <w:rPr>
          <w:lang w:val="en-US"/>
        </w:rPr>
        <w:t xml:space="preserve">        - blocking communication channels between the interference source and the operated device;</w:t>
      </w:r>
    </w:p>
    <w:p w14:paraId="27FD00A1" w14:textId="77777777" w:rsidR="00AA2C1A" w:rsidRPr="00AA2C1A" w:rsidRDefault="00AA2C1A" w:rsidP="00AA2C1A">
      <w:pPr>
        <w:rPr>
          <w:lang w:val="en-US"/>
        </w:rPr>
      </w:pPr>
      <w:r w:rsidRPr="00AA2C1A">
        <w:rPr>
          <w:lang w:val="en-US"/>
        </w:rPr>
        <w:t xml:space="preserve">        - acting on interference sources to limit and suppress them;</w:t>
      </w:r>
    </w:p>
    <w:p w14:paraId="300DDAA2" w14:textId="77777777" w:rsidR="00AA2C1A" w:rsidRPr="00AA2C1A" w:rsidRDefault="00AA2C1A" w:rsidP="00AA2C1A">
      <w:pPr>
        <w:rPr>
          <w:lang w:val="en-US"/>
        </w:rPr>
      </w:pPr>
      <w:r w:rsidRPr="00AA2C1A">
        <w:rPr>
          <w:lang w:val="en-US"/>
        </w:rPr>
        <w:t xml:space="preserve">        - reducing the susceptibility to electromagnetic interference of operated devices.</w:t>
      </w:r>
    </w:p>
    <w:p w14:paraId="1E8950E5" w14:textId="77777777" w:rsidR="00AA2C1A" w:rsidRPr="00AA2C1A" w:rsidRDefault="00AA2C1A" w:rsidP="00AA2C1A">
      <w:pPr>
        <w:rPr>
          <w:lang w:val="en-US"/>
        </w:rPr>
      </w:pPr>
    </w:p>
    <w:p w14:paraId="14F12514" w14:textId="77777777" w:rsidR="00AA2C1A" w:rsidRPr="00AA2C1A" w:rsidRDefault="00AA2C1A" w:rsidP="00AA2C1A">
      <w:pPr>
        <w:rPr>
          <w:lang w:val="en-US"/>
        </w:rPr>
      </w:pPr>
      <w:r w:rsidRPr="00AA2C1A">
        <w:rPr>
          <w:lang w:val="en-US"/>
        </w:rPr>
        <w:t>146. The following requirements are imposed on the use of fuel and lubricants:</w:t>
      </w:r>
    </w:p>
    <w:p w14:paraId="0228397A" w14:textId="77777777" w:rsidR="00AA2C1A" w:rsidRPr="00AA2C1A" w:rsidRDefault="00AA2C1A" w:rsidP="00AA2C1A">
      <w:pPr>
        <w:rPr>
          <w:lang w:val="en-US"/>
        </w:rPr>
      </w:pPr>
      <w:r w:rsidRPr="00AA2C1A">
        <w:rPr>
          <w:lang w:val="en-US"/>
        </w:rPr>
        <w:t xml:space="preserve">    a) The ship's fuel preparation system must correspond to the types of fuel on which the operation of main and auxiliary engines is permitted;</w:t>
      </w:r>
    </w:p>
    <w:p w14:paraId="5C319C30" w14:textId="77777777" w:rsidR="00AA2C1A" w:rsidRPr="00AA2C1A" w:rsidRDefault="00AA2C1A" w:rsidP="00AA2C1A">
      <w:pPr>
        <w:rPr>
          <w:lang w:val="en-US"/>
        </w:rPr>
      </w:pPr>
      <w:r w:rsidRPr="00AA2C1A">
        <w:rPr>
          <w:lang w:val="en-US"/>
        </w:rPr>
        <w:t xml:space="preserve">    b) On board the ship, pumping of fuel and oil through the same pipeline and storage of incompatible fuels and oils in a tank are not allowed;</w:t>
      </w:r>
    </w:p>
    <w:p w14:paraId="7641D758" w14:textId="77777777" w:rsidR="00AA2C1A" w:rsidRPr="00AA2C1A" w:rsidRDefault="00AA2C1A" w:rsidP="00AA2C1A">
      <w:pPr>
        <w:rPr>
          <w:lang w:val="en-US"/>
        </w:rPr>
      </w:pPr>
      <w:r w:rsidRPr="00AA2C1A">
        <w:rPr>
          <w:lang w:val="en-US"/>
        </w:rPr>
        <w:t xml:space="preserve">    c) When moving fuel and oil on board the ship, its stability and buoyancy must be maintained;</w:t>
      </w:r>
    </w:p>
    <w:p w14:paraId="56EF501E" w14:textId="77777777" w:rsidR="00AA2C1A" w:rsidRPr="00AA2C1A" w:rsidRDefault="00AA2C1A" w:rsidP="00AA2C1A">
      <w:pPr>
        <w:rPr>
          <w:lang w:val="en-US"/>
        </w:rPr>
      </w:pPr>
      <w:r w:rsidRPr="00AA2C1A">
        <w:rPr>
          <w:lang w:val="en-US"/>
        </w:rPr>
        <w:t xml:space="preserve">    d) Supply of oils and other fuel and lubricants to the ship must be carried out in containers using delivery means and lifting mechanisms adapted for working with flammable liquids in containers;</w:t>
      </w:r>
    </w:p>
    <w:p w14:paraId="35E16032" w14:textId="77777777" w:rsidR="00AA2C1A" w:rsidRPr="00AA2C1A" w:rsidRDefault="00AA2C1A" w:rsidP="00AA2C1A">
      <w:pPr>
        <w:rPr>
          <w:lang w:val="en-US"/>
        </w:rPr>
      </w:pPr>
      <w:r w:rsidRPr="00AA2C1A">
        <w:rPr>
          <w:lang w:val="en-US"/>
        </w:rPr>
        <w:t xml:space="preserve">    e) When disposing of waste resulting from the use of fuel and oil on board the ship, the following requirements must be met:</w:t>
      </w:r>
    </w:p>
    <w:p w14:paraId="22343B14" w14:textId="77777777" w:rsidR="00AA2C1A" w:rsidRPr="00AA2C1A" w:rsidRDefault="00AA2C1A" w:rsidP="00AA2C1A">
      <w:pPr>
        <w:rPr>
          <w:lang w:val="en-US"/>
        </w:rPr>
      </w:pPr>
      <w:r w:rsidRPr="00AA2C1A">
        <w:rPr>
          <w:lang w:val="en-US"/>
        </w:rPr>
        <w:t xml:space="preserve">        - the ship's incinerator must ensure effective combustion of liquid and thick waste generated during fuel treatment and oil cleaning while observing permissible emission standards of harmful substances into the atmosphere;</w:t>
      </w:r>
    </w:p>
    <w:p w14:paraId="48CB2ABC" w14:textId="77777777" w:rsidR="00AA2C1A" w:rsidRPr="00AA2C1A" w:rsidRDefault="00AA2C1A" w:rsidP="00AA2C1A">
      <w:pPr>
        <w:rPr>
          <w:lang w:val="en-US"/>
        </w:rPr>
      </w:pPr>
      <w:r w:rsidRPr="00AA2C1A">
        <w:rPr>
          <w:lang w:val="en-US"/>
        </w:rPr>
        <w:t xml:space="preserve">        - the absence of an incinerator on the ship must be compensated by the presence of a reliable system for collecting and storing waste for subsequent delivery to shore (floating) cleaning stations.</w:t>
      </w:r>
    </w:p>
    <w:p w14:paraId="3533382D" w14:textId="77777777" w:rsidR="00AA2C1A" w:rsidRPr="00AA2C1A" w:rsidRDefault="00AA2C1A" w:rsidP="00AA2C1A">
      <w:pPr>
        <w:rPr>
          <w:lang w:val="en-US"/>
        </w:rPr>
      </w:pPr>
    </w:p>
    <w:p w14:paraId="08FEF3F0" w14:textId="77777777" w:rsidR="00AA2C1A" w:rsidRPr="00AA2C1A" w:rsidRDefault="00AA2C1A" w:rsidP="00AA2C1A">
      <w:pPr>
        <w:rPr>
          <w:lang w:val="en-US"/>
        </w:rPr>
      </w:pPr>
      <w:r w:rsidRPr="00AA2C1A">
        <w:rPr>
          <w:lang w:val="en-US"/>
        </w:rPr>
        <w:t>147. To ensure hydrometeorological safety of maritime transport facilities, the following requirements must be observed:</w:t>
      </w:r>
    </w:p>
    <w:p w14:paraId="37E0ECA5" w14:textId="77777777" w:rsidR="00AA2C1A" w:rsidRPr="00AA2C1A" w:rsidRDefault="00AA2C1A" w:rsidP="00AA2C1A">
      <w:pPr>
        <w:rPr>
          <w:lang w:val="en-US"/>
        </w:rPr>
      </w:pPr>
      <w:r w:rsidRPr="00AA2C1A">
        <w:rPr>
          <w:lang w:val="en-US"/>
        </w:rPr>
        <w:t xml:space="preserve">    a) Informational hydrometeorological support by the Federal Service for Hydrometeorology and Environmental Monitoring and the company with information (general purpose and specialized) on the actual and forecast state of the environment, its pollution, hydrometeorological and ice conditions, as well as navigational recommendations for safe ship navigation, warnings about adverse and dangerous hydrometeorological phenomena, the impact of which may lead to loss of life and pollution of the aquatic environment, cause significant damage to maritime activities and related economic sectors;</w:t>
      </w:r>
    </w:p>
    <w:p w14:paraId="4AE34118" w14:textId="77777777" w:rsidR="00AA2C1A" w:rsidRPr="00AA2C1A" w:rsidRDefault="00AA2C1A" w:rsidP="00AA2C1A">
      <w:pPr>
        <w:rPr>
          <w:lang w:val="en-US"/>
        </w:rPr>
      </w:pPr>
      <w:r w:rsidRPr="00AA2C1A">
        <w:rPr>
          <w:lang w:val="en-US"/>
        </w:rPr>
        <w:t xml:space="preserve">    b) Consideration of hydrometeorological conditions by designers, builders, and operators of ships, effective use by ship operators of routine, current, and forecast, primarily emergency, hydrometeorological information (storm warnings and alerts, as well as immediately transmitted messages about actual and forecast sharp weather changes and marine environment pollution) for the purpose of ensuring safety of people and the environment, reducing costs, minimizing risks and damage from dangerous natural phenomena of a hydrometeorological nature;</w:t>
      </w:r>
    </w:p>
    <w:p w14:paraId="0B4516AE" w14:textId="77777777" w:rsidR="00AA2C1A" w:rsidRPr="00AA2C1A" w:rsidRDefault="00AA2C1A" w:rsidP="00AA2C1A">
      <w:pPr>
        <w:rPr>
          <w:lang w:val="en-US"/>
        </w:rPr>
      </w:pPr>
      <w:r w:rsidRPr="00AA2C1A">
        <w:rPr>
          <w:lang w:val="en-US"/>
        </w:rPr>
        <w:lastRenderedPageBreak/>
        <w:t xml:space="preserve">    c) Conducting of hydrometeorological observations on ships by the company with subsequent transmission of the obtained data to the nearest meteorological center.</w:t>
      </w:r>
    </w:p>
    <w:p w14:paraId="7483C655" w14:textId="77777777" w:rsidR="00AA2C1A" w:rsidRPr="00AA2C1A" w:rsidRDefault="00AA2C1A" w:rsidP="00AA2C1A">
      <w:pPr>
        <w:rPr>
          <w:lang w:val="en-US"/>
        </w:rPr>
      </w:pPr>
    </w:p>
    <w:p w14:paraId="7E5CA2C3" w14:textId="77777777" w:rsidR="00AA2C1A" w:rsidRPr="00AA2C1A" w:rsidRDefault="00AA2C1A" w:rsidP="00AA2C1A">
      <w:pPr>
        <w:rPr>
          <w:lang w:val="en-US"/>
        </w:rPr>
      </w:pPr>
      <w:r w:rsidRPr="00AA2C1A">
        <w:rPr>
          <w:lang w:val="en-US"/>
        </w:rPr>
        <w:t>148. The requirements of this section do not apply to maritime transport facilities specified in subparagraph "a" of paragraph 5 of this Technical Regulation, released for circulation on the territory of the Russian Federation before the date of entry into force of this Technical Regulation.</w:t>
      </w:r>
    </w:p>
    <w:p w14:paraId="42DD04A8" w14:textId="77777777" w:rsidR="00AA2C1A" w:rsidRPr="00AA2C1A" w:rsidRDefault="00AA2C1A" w:rsidP="00AA2C1A">
      <w:pPr>
        <w:rPr>
          <w:lang w:val="en-US"/>
        </w:rPr>
      </w:pPr>
    </w:p>
    <w:p w14:paraId="34087793" w14:textId="77777777" w:rsidR="00AA2C1A" w:rsidRPr="00AA2C1A" w:rsidRDefault="00AA2C1A" w:rsidP="00AA2C1A">
      <w:pPr>
        <w:rPr>
          <w:lang w:val="en-US"/>
        </w:rPr>
      </w:pPr>
      <w:r w:rsidRPr="00AA2C1A">
        <w:rPr>
          <w:lang w:val="en-US"/>
        </w:rPr>
        <w:t>**III. Requirements for the Safety of Processes of Operation and Disposal of Maritime Transport Facilities**</w:t>
      </w:r>
    </w:p>
    <w:p w14:paraId="43E01460" w14:textId="77777777" w:rsidR="00AA2C1A" w:rsidRPr="00AA2C1A" w:rsidRDefault="00AA2C1A" w:rsidP="00AA2C1A">
      <w:pPr>
        <w:rPr>
          <w:lang w:val="en-US"/>
        </w:rPr>
      </w:pPr>
    </w:p>
    <w:p w14:paraId="067A75C7" w14:textId="77777777" w:rsidR="00AA2C1A" w:rsidRPr="00AA2C1A" w:rsidRDefault="00AA2C1A" w:rsidP="00AA2C1A">
      <w:pPr>
        <w:rPr>
          <w:lang w:val="en-US"/>
        </w:rPr>
      </w:pPr>
      <w:r w:rsidRPr="00AA2C1A">
        <w:rPr>
          <w:lang w:val="en-US"/>
        </w:rPr>
        <w:t>149. The Ministry of Transport of the Russian Federation and the company must ensure compliance with the requirements for the safety of ship operation during navigation in ice conditions, as provided for in paragraphs 150-153 of this Technical Regulation.</w:t>
      </w:r>
    </w:p>
    <w:p w14:paraId="23051109" w14:textId="77777777" w:rsidR="00AA2C1A" w:rsidRPr="00AA2C1A" w:rsidRDefault="00AA2C1A" w:rsidP="00AA2C1A">
      <w:pPr>
        <w:rPr>
          <w:lang w:val="en-US"/>
        </w:rPr>
      </w:pPr>
    </w:p>
    <w:p w14:paraId="146B5386" w14:textId="77777777" w:rsidR="00AA2C1A" w:rsidRPr="00AA2C1A" w:rsidRDefault="00AA2C1A" w:rsidP="00AA2C1A">
      <w:pPr>
        <w:rPr>
          <w:lang w:val="en-US"/>
        </w:rPr>
      </w:pPr>
      <w:r w:rsidRPr="00AA2C1A">
        <w:rPr>
          <w:lang w:val="en-US"/>
        </w:rPr>
        <w:t>150. The ship must have an ice strengthening category corresponding to the ice conditions of the navigation area, established by the authorized classification society of the Ministry of Transport of the Russian Federation.</w:t>
      </w:r>
    </w:p>
    <w:p w14:paraId="746FF991" w14:textId="77777777" w:rsidR="00AA2C1A" w:rsidRPr="00AA2C1A" w:rsidRDefault="00AA2C1A" w:rsidP="00AA2C1A">
      <w:pPr>
        <w:rPr>
          <w:lang w:val="en-US"/>
        </w:rPr>
      </w:pPr>
    </w:p>
    <w:p w14:paraId="06C6313B" w14:textId="77777777" w:rsidR="00AA2C1A" w:rsidRPr="00AA2C1A" w:rsidRDefault="00AA2C1A" w:rsidP="00AA2C1A">
      <w:pPr>
        <w:rPr>
          <w:lang w:val="en-US"/>
        </w:rPr>
      </w:pPr>
      <w:r w:rsidRPr="00AA2C1A">
        <w:rPr>
          <w:lang w:val="en-US"/>
        </w:rPr>
        <w:t>151. Navigation along the routes of the Northern Sea Route is carried out in accordance with the legislation of the Russian Federation in the field of internal sea waters, territorial sea, and contiguous zone.</w:t>
      </w:r>
    </w:p>
    <w:p w14:paraId="7C5B5A27" w14:textId="77777777" w:rsidR="00AA2C1A" w:rsidRPr="00AA2C1A" w:rsidRDefault="00AA2C1A" w:rsidP="00AA2C1A">
      <w:pPr>
        <w:rPr>
          <w:lang w:val="en-US"/>
        </w:rPr>
      </w:pPr>
    </w:p>
    <w:p w14:paraId="579E936F" w14:textId="77777777" w:rsidR="00AA2C1A" w:rsidRPr="00AA2C1A" w:rsidRDefault="00AA2C1A" w:rsidP="00AA2C1A">
      <w:pPr>
        <w:rPr>
          <w:lang w:val="en-US"/>
        </w:rPr>
      </w:pPr>
      <w:r w:rsidRPr="00AA2C1A">
        <w:rPr>
          <w:lang w:val="en-US"/>
        </w:rPr>
        <w:t>152. Escorting of a ship along the routes of the Northern Sea Route and in ice of freezing non-Arctic seas is planned and carried out taking into account forecasts of ice conditions development during the navigation period, as well as assessment of actual and forecast hydrometeorological conditions.</w:t>
      </w:r>
    </w:p>
    <w:p w14:paraId="798B0088" w14:textId="77777777" w:rsidR="00AA2C1A" w:rsidRPr="00AA2C1A" w:rsidRDefault="00AA2C1A" w:rsidP="00AA2C1A">
      <w:pPr>
        <w:rPr>
          <w:lang w:val="en-US"/>
        </w:rPr>
      </w:pPr>
    </w:p>
    <w:p w14:paraId="64A0613B" w14:textId="77777777" w:rsidR="00AA2C1A" w:rsidRPr="00AA2C1A" w:rsidRDefault="00AA2C1A" w:rsidP="00AA2C1A">
      <w:pPr>
        <w:rPr>
          <w:lang w:val="en-US"/>
        </w:rPr>
      </w:pPr>
      <w:r w:rsidRPr="00AA2C1A">
        <w:rPr>
          <w:lang w:val="en-US"/>
        </w:rPr>
        <w:t>153. Escorting of a ship in ice of freezing non-Arctic seas is regulated by rules approved by the Ministry of Transport of the Russian Federation.</w:t>
      </w:r>
    </w:p>
    <w:p w14:paraId="77BF1023" w14:textId="77777777" w:rsidR="00AA2C1A" w:rsidRPr="00AA2C1A" w:rsidRDefault="00AA2C1A" w:rsidP="00AA2C1A">
      <w:pPr>
        <w:rPr>
          <w:lang w:val="en-US"/>
        </w:rPr>
      </w:pPr>
    </w:p>
    <w:p w14:paraId="77DB0AA5" w14:textId="77777777" w:rsidR="00AA2C1A" w:rsidRPr="00AA2C1A" w:rsidRDefault="00AA2C1A" w:rsidP="00AA2C1A">
      <w:pPr>
        <w:rPr>
          <w:lang w:val="en-US"/>
        </w:rPr>
      </w:pPr>
      <w:r w:rsidRPr="00AA2C1A">
        <w:rPr>
          <w:lang w:val="en-US"/>
        </w:rPr>
        <w:t>154. Designers, builders, manufacturers, and operators of maritime transport facilities must ensure compliance with the requirements for the safety of a ship under repair, as provided for in paragraphs 155-157 of this Technical Regulation.</w:t>
      </w:r>
    </w:p>
    <w:p w14:paraId="29344691" w14:textId="77777777" w:rsidR="00AA2C1A" w:rsidRPr="00AA2C1A" w:rsidRDefault="00AA2C1A" w:rsidP="00AA2C1A">
      <w:pPr>
        <w:rPr>
          <w:lang w:val="en-US"/>
        </w:rPr>
      </w:pPr>
    </w:p>
    <w:p w14:paraId="5583EE6F" w14:textId="77777777" w:rsidR="00AA2C1A" w:rsidRPr="00AA2C1A" w:rsidRDefault="00AA2C1A" w:rsidP="00AA2C1A">
      <w:pPr>
        <w:rPr>
          <w:lang w:val="en-US"/>
        </w:rPr>
      </w:pPr>
      <w:r w:rsidRPr="00AA2C1A">
        <w:rPr>
          <w:lang w:val="en-US"/>
        </w:rPr>
        <w:t>155. Materials and articles used during ship repair must comply with the requirements of this Technical Regulation.</w:t>
      </w:r>
    </w:p>
    <w:p w14:paraId="415EF649" w14:textId="77777777" w:rsidR="00AA2C1A" w:rsidRPr="00AA2C1A" w:rsidRDefault="00AA2C1A" w:rsidP="00AA2C1A">
      <w:pPr>
        <w:rPr>
          <w:lang w:val="en-US"/>
        </w:rPr>
      </w:pPr>
    </w:p>
    <w:p w14:paraId="731B1FD0" w14:textId="77777777" w:rsidR="00AA2C1A" w:rsidRPr="00AA2C1A" w:rsidRDefault="00AA2C1A" w:rsidP="00AA2C1A">
      <w:pPr>
        <w:rPr>
          <w:lang w:val="en-US"/>
        </w:rPr>
      </w:pPr>
      <w:r w:rsidRPr="00AA2C1A">
        <w:rPr>
          <w:lang w:val="en-US"/>
        </w:rPr>
        <w:t>156. When preparing a ship for repair with its decommissioning, the following must be done:</w:t>
      </w:r>
    </w:p>
    <w:p w14:paraId="72A071D6" w14:textId="77777777" w:rsidR="00AA2C1A" w:rsidRPr="00AA2C1A" w:rsidRDefault="00AA2C1A" w:rsidP="00AA2C1A">
      <w:pPr>
        <w:rPr>
          <w:lang w:val="en-US"/>
        </w:rPr>
      </w:pPr>
      <w:r w:rsidRPr="00AA2C1A">
        <w:rPr>
          <w:lang w:val="en-US"/>
        </w:rPr>
        <w:lastRenderedPageBreak/>
        <w:t xml:space="preserve">    a) Holds, decks, and bilges must be cleaned of residues of fire-hazardous cargo, garbage, and oil-containing water;</w:t>
      </w:r>
    </w:p>
    <w:p w14:paraId="103C0193" w14:textId="77777777" w:rsidR="00AA2C1A" w:rsidRPr="00AA2C1A" w:rsidRDefault="00AA2C1A" w:rsidP="00AA2C1A">
      <w:pPr>
        <w:rPr>
          <w:lang w:val="en-US"/>
        </w:rPr>
      </w:pPr>
      <w:r w:rsidRPr="00AA2C1A">
        <w:rPr>
          <w:lang w:val="en-US"/>
        </w:rPr>
        <w:t xml:space="preserve">    b) Fuel must be delivered, except for the reserve necessary for ensuring the ship's survivability, and by agreement with the ship repair organization, fuel located in tanks in close proximity to which hot work is not planned;</w:t>
      </w:r>
    </w:p>
    <w:p w14:paraId="69152E5B" w14:textId="77777777" w:rsidR="00AA2C1A" w:rsidRPr="00AA2C1A" w:rsidRDefault="00AA2C1A" w:rsidP="00AA2C1A">
      <w:pPr>
        <w:rPr>
          <w:lang w:val="en-US"/>
        </w:rPr>
      </w:pPr>
      <w:r w:rsidRPr="00AA2C1A">
        <w:rPr>
          <w:lang w:val="en-US"/>
        </w:rPr>
        <w:t xml:space="preserve">    c) Cargo tanks, cargo and stripping pipelines, cofferdams, pump rooms, and other spaces associated with cargo handling must be cleaned and degassed;</w:t>
      </w:r>
    </w:p>
    <w:p w14:paraId="6CA03D9C" w14:textId="77777777" w:rsidR="00AA2C1A" w:rsidRPr="00AA2C1A" w:rsidRDefault="00AA2C1A" w:rsidP="00AA2C1A">
      <w:pPr>
        <w:rPr>
          <w:lang w:val="en-US"/>
        </w:rPr>
      </w:pPr>
      <w:r w:rsidRPr="00AA2C1A">
        <w:rPr>
          <w:lang w:val="en-US"/>
        </w:rPr>
        <w:t xml:space="preserve">    d) Fuel, fuel-ballast, and oil tanks inside which repair work is planned must be cleaned and degassed, and other fuel and oil tanks with their pipelines must be filled with inert gas or water;</w:t>
      </w:r>
    </w:p>
    <w:p w14:paraId="5A6880BB" w14:textId="77777777" w:rsidR="00AA2C1A" w:rsidRPr="00AA2C1A" w:rsidRDefault="00AA2C1A" w:rsidP="00AA2C1A">
      <w:pPr>
        <w:rPr>
          <w:lang w:val="en-US"/>
        </w:rPr>
      </w:pPr>
      <w:r w:rsidRPr="00AA2C1A">
        <w:rPr>
          <w:lang w:val="en-US"/>
        </w:rPr>
        <w:t xml:space="preserve">    e) Pipelines and systems of the refrigeration plant, reservoirs, if hot work is planned in places of their location, must be freed from explosive refrigerants;</w:t>
      </w:r>
    </w:p>
    <w:p w14:paraId="761F77E6" w14:textId="77777777" w:rsidR="00AA2C1A" w:rsidRPr="00AA2C1A" w:rsidRDefault="00AA2C1A" w:rsidP="00AA2C1A">
      <w:pPr>
        <w:rPr>
          <w:lang w:val="en-US"/>
        </w:rPr>
      </w:pPr>
      <w:r w:rsidRPr="00AA2C1A">
        <w:rPr>
          <w:lang w:val="en-US"/>
        </w:rPr>
        <w:t xml:space="preserve">    f) Pyrotechnic devices must be removed from the ship;</w:t>
      </w:r>
    </w:p>
    <w:p w14:paraId="304796F6" w14:textId="77777777" w:rsidR="00AA2C1A" w:rsidRPr="00AA2C1A" w:rsidRDefault="00AA2C1A" w:rsidP="00AA2C1A">
      <w:pPr>
        <w:rPr>
          <w:lang w:val="en-US"/>
        </w:rPr>
      </w:pPr>
      <w:r w:rsidRPr="00AA2C1A">
        <w:rPr>
          <w:lang w:val="en-US"/>
        </w:rPr>
        <w:t xml:space="preserve">    g) The readiness of fire detection, localization, and extinguishing systems and means must be checked;</w:t>
      </w:r>
    </w:p>
    <w:p w14:paraId="45771E21" w14:textId="77777777" w:rsidR="00AA2C1A" w:rsidRPr="00AA2C1A" w:rsidRDefault="00AA2C1A" w:rsidP="00AA2C1A">
      <w:pPr>
        <w:rPr>
          <w:lang w:val="en-US"/>
        </w:rPr>
      </w:pPr>
      <w:r w:rsidRPr="00AA2C1A">
        <w:rPr>
          <w:lang w:val="en-US"/>
        </w:rPr>
        <w:t xml:space="preserve">    h) The fire-fighting plan, plan of ship's spaces and exits from them indicating locations of emergency cut-outs and corrected evacuation routes, map of location of combustible and lubricating materials, ship order on fire safety measures, and standing fire-fighting schedule must be handed over to the administration of the ship repair organization.</w:t>
      </w:r>
    </w:p>
    <w:p w14:paraId="05CBABC3" w14:textId="77777777" w:rsidR="00AA2C1A" w:rsidRPr="00AA2C1A" w:rsidRDefault="00AA2C1A" w:rsidP="00AA2C1A">
      <w:pPr>
        <w:rPr>
          <w:lang w:val="en-US"/>
        </w:rPr>
      </w:pPr>
    </w:p>
    <w:p w14:paraId="71890E29" w14:textId="77777777" w:rsidR="00AA2C1A" w:rsidRPr="00AA2C1A" w:rsidRDefault="00AA2C1A" w:rsidP="00AA2C1A">
      <w:pPr>
        <w:rPr>
          <w:lang w:val="en-US"/>
        </w:rPr>
      </w:pPr>
      <w:r w:rsidRPr="00AA2C1A">
        <w:rPr>
          <w:lang w:val="en-US"/>
        </w:rPr>
        <w:t>157. When placing a ship in a dock, the following requirements must be met:</w:t>
      </w:r>
    </w:p>
    <w:p w14:paraId="31F12F2F" w14:textId="77777777" w:rsidR="00AA2C1A" w:rsidRPr="00AA2C1A" w:rsidRDefault="00AA2C1A" w:rsidP="00AA2C1A">
      <w:pPr>
        <w:rPr>
          <w:lang w:val="en-US"/>
        </w:rPr>
      </w:pPr>
      <w:r w:rsidRPr="00AA2C1A">
        <w:rPr>
          <w:lang w:val="en-US"/>
        </w:rPr>
        <w:t xml:space="preserve">    a) Cargo tanks, fuel and oil tanks with their pipelines throughout the ship or in individual areas where repair work will be carried out must be cleaned and degassed;</w:t>
      </w:r>
    </w:p>
    <w:p w14:paraId="0CABF452" w14:textId="77777777" w:rsidR="00AA2C1A" w:rsidRPr="00AA2C1A" w:rsidRDefault="00AA2C1A" w:rsidP="00AA2C1A">
      <w:pPr>
        <w:rPr>
          <w:lang w:val="en-US"/>
        </w:rPr>
      </w:pPr>
      <w:r w:rsidRPr="00AA2C1A">
        <w:rPr>
          <w:lang w:val="en-US"/>
        </w:rPr>
        <w:t xml:space="preserve">    b) Fuel must be delivered, except for that necessary for ensuring survivability and ship's needs. Locations of non-emptied and non-degassed fuel and oil tanks on the deck, on the outer side, and after lifting the ship - on the bottom must be marked with white paint and inscriptions "Fuel", "No open flame!";</w:t>
      </w:r>
    </w:p>
    <w:p w14:paraId="3BC8A3E3" w14:textId="77777777" w:rsidR="00AA2C1A" w:rsidRPr="00AA2C1A" w:rsidRDefault="00AA2C1A" w:rsidP="00AA2C1A">
      <w:pPr>
        <w:rPr>
          <w:lang w:val="en-US"/>
        </w:rPr>
      </w:pPr>
      <w:r w:rsidRPr="00AA2C1A">
        <w:rPr>
          <w:lang w:val="en-US"/>
        </w:rPr>
        <w:t xml:space="preserve">    c) All explosive and flammable cargoes, items, and substances must be removed from the ship;</w:t>
      </w:r>
    </w:p>
    <w:p w14:paraId="1B441ADA" w14:textId="77777777" w:rsidR="00AA2C1A" w:rsidRPr="00AA2C1A" w:rsidRDefault="00AA2C1A" w:rsidP="00AA2C1A">
      <w:pPr>
        <w:rPr>
          <w:lang w:val="en-US"/>
        </w:rPr>
      </w:pPr>
      <w:r w:rsidRPr="00AA2C1A">
        <w:rPr>
          <w:lang w:val="en-US"/>
        </w:rPr>
        <w:t xml:space="preserve">    d) The ship's hull must be earthed;</w:t>
      </w:r>
    </w:p>
    <w:p w14:paraId="1EC6D971" w14:textId="77777777" w:rsidR="00AA2C1A" w:rsidRPr="00AA2C1A" w:rsidRDefault="00AA2C1A" w:rsidP="00AA2C1A">
      <w:pPr>
        <w:rPr>
          <w:lang w:val="en-US"/>
        </w:rPr>
      </w:pPr>
      <w:r w:rsidRPr="00AA2C1A">
        <w:rPr>
          <w:lang w:val="en-US"/>
        </w:rPr>
        <w:t xml:space="preserve">    e) The readiness of ship's fire detection, localization, and extinguishing means must be checked with an entry in the ship's log.</w:t>
      </w:r>
    </w:p>
    <w:p w14:paraId="4D907906" w14:textId="77777777" w:rsidR="00AA2C1A" w:rsidRPr="00AA2C1A" w:rsidRDefault="00AA2C1A" w:rsidP="00AA2C1A">
      <w:pPr>
        <w:rPr>
          <w:lang w:val="en-US"/>
        </w:rPr>
      </w:pPr>
    </w:p>
    <w:p w14:paraId="3A7FC521" w14:textId="77777777" w:rsidR="00AA2C1A" w:rsidRPr="00AA2C1A" w:rsidRDefault="00AA2C1A" w:rsidP="00AA2C1A">
      <w:pPr>
        <w:rPr>
          <w:lang w:val="en-US"/>
        </w:rPr>
      </w:pPr>
      <w:r w:rsidRPr="00AA2C1A">
        <w:rPr>
          <w:lang w:val="en-US"/>
        </w:rPr>
        <w:t>158. Companies carrying out disposal of maritime transport facilities must ensure compliance with the requirements for the safety of a ship, materials, and articles for a ship during decommissioning or disposal, as provided for in paragraphs 159 and 160 of this Technical Regulation.</w:t>
      </w:r>
    </w:p>
    <w:p w14:paraId="52BA56AF" w14:textId="77777777" w:rsidR="00AA2C1A" w:rsidRPr="00AA2C1A" w:rsidRDefault="00AA2C1A" w:rsidP="00AA2C1A">
      <w:pPr>
        <w:rPr>
          <w:lang w:val="en-US"/>
        </w:rPr>
      </w:pPr>
    </w:p>
    <w:p w14:paraId="519C4D4B" w14:textId="77777777" w:rsidR="00AA2C1A" w:rsidRPr="00AA2C1A" w:rsidRDefault="00AA2C1A" w:rsidP="00AA2C1A">
      <w:pPr>
        <w:rPr>
          <w:lang w:val="en-US"/>
        </w:rPr>
      </w:pPr>
      <w:r w:rsidRPr="00AA2C1A">
        <w:rPr>
          <w:lang w:val="en-US"/>
        </w:rPr>
        <w:t>159. When decommissioning (laying up) a ship for a long period, the following should be done:</w:t>
      </w:r>
    </w:p>
    <w:p w14:paraId="744E084A" w14:textId="77777777" w:rsidR="00AA2C1A" w:rsidRPr="00AA2C1A" w:rsidRDefault="00AA2C1A" w:rsidP="00AA2C1A">
      <w:pPr>
        <w:rPr>
          <w:lang w:val="en-US"/>
        </w:rPr>
      </w:pPr>
      <w:r w:rsidRPr="00AA2C1A">
        <w:rPr>
          <w:lang w:val="en-US"/>
        </w:rPr>
        <w:t xml:space="preserve">    a) Water from tanks, compartments, water tanks, and settling tanks should be removed;</w:t>
      </w:r>
    </w:p>
    <w:p w14:paraId="70A0FB1C" w14:textId="77777777" w:rsidR="00AA2C1A" w:rsidRPr="00AA2C1A" w:rsidRDefault="00AA2C1A" w:rsidP="00AA2C1A">
      <w:pPr>
        <w:rPr>
          <w:lang w:val="en-US"/>
        </w:rPr>
      </w:pPr>
      <w:r w:rsidRPr="00AA2C1A">
        <w:rPr>
          <w:lang w:val="en-US"/>
        </w:rPr>
        <w:t xml:space="preserve">    b) All fuel and oil tanks, including cargo tanks of tankers, should be cleaned and steamed;</w:t>
      </w:r>
    </w:p>
    <w:p w14:paraId="6ACE67AA" w14:textId="77777777" w:rsidR="00AA2C1A" w:rsidRPr="00AA2C1A" w:rsidRDefault="00AA2C1A" w:rsidP="00AA2C1A">
      <w:pPr>
        <w:rPr>
          <w:lang w:val="en-US"/>
        </w:rPr>
      </w:pPr>
      <w:r w:rsidRPr="00AA2C1A">
        <w:rPr>
          <w:lang w:val="en-US"/>
        </w:rPr>
        <w:lastRenderedPageBreak/>
        <w:t xml:space="preserve">    c) Water and deposits from cooling cavities of engines, compressors, and the entire cooling system should be removed;</w:t>
      </w:r>
    </w:p>
    <w:p w14:paraId="0B6BE6C3" w14:textId="77777777" w:rsidR="00AA2C1A" w:rsidRPr="00AA2C1A" w:rsidRDefault="00AA2C1A" w:rsidP="00AA2C1A">
      <w:pPr>
        <w:rPr>
          <w:lang w:val="en-US"/>
        </w:rPr>
      </w:pPr>
      <w:r w:rsidRPr="00AA2C1A">
        <w:rPr>
          <w:lang w:val="en-US"/>
        </w:rPr>
        <w:t xml:space="preserve">    d) The sewage system and bilge water collecting system should be cleaned and liquid from the systems removed;</w:t>
      </w:r>
    </w:p>
    <w:p w14:paraId="45808003" w14:textId="77777777" w:rsidR="00AA2C1A" w:rsidRPr="00AA2C1A" w:rsidRDefault="00AA2C1A" w:rsidP="00AA2C1A">
      <w:pPr>
        <w:rPr>
          <w:lang w:val="en-US"/>
        </w:rPr>
      </w:pPr>
    </w:p>
    <w:p w14:paraId="6DBBBD44" w14:textId="77777777" w:rsidR="00AA2C1A" w:rsidRPr="00AA2C1A" w:rsidRDefault="00AA2C1A" w:rsidP="00AA2C1A">
      <w:pPr>
        <w:rPr>
          <w:lang w:val="en-US"/>
        </w:rPr>
      </w:pPr>
      <w:r w:rsidRPr="00AA2C1A">
        <w:rPr>
          <w:lang w:val="en-US"/>
        </w:rPr>
        <w:t xml:space="preserve">    e) Hatch covers, skylights, and openings of the machinery space casing should be closed tightly;</w:t>
      </w:r>
    </w:p>
    <w:p w14:paraId="5658D329" w14:textId="77777777" w:rsidR="00AA2C1A" w:rsidRPr="00AA2C1A" w:rsidRDefault="00AA2C1A" w:rsidP="00AA2C1A">
      <w:pPr>
        <w:rPr>
          <w:lang w:val="en-US"/>
        </w:rPr>
      </w:pPr>
      <w:r w:rsidRPr="00AA2C1A">
        <w:rPr>
          <w:lang w:val="en-US"/>
        </w:rPr>
        <w:t xml:space="preserve">    f) Glass windows and doors in the superstructure should be closed with shields;</w:t>
      </w:r>
    </w:p>
    <w:p w14:paraId="28A9B6AB" w14:textId="77777777" w:rsidR="00AA2C1A" w:rsidRPr="00AA2C1A" w:rsidRDefault="00AA2C1A" w:rsidP="00AA2C1A">
      <w:pPr>
        <w:rPr>
          <w:lang w:val="en-US"/>
        </w:rPr>
      </w:pPr>
      <w:r w:rsidRPr="00AA2C1A">
        <w:rPr>
          <w:lang w:val="en-US"/>
        </w:rPr>
        <w:t xml:space="preserve">    g) Openings of cargo holds (bunkers) and other openings in the deck should be closed with shields and waterproof covers;</w:t>
      </w:r>
    </w:p>
    <w:p w14:paraId="11D191BF" w14:textId="77777777" w:rsidR="00AA2C1A" w:rsidRPr="00AA2C1A" w:rsidRDefault="00AA2C1A" w:rsidP="00AA2C1A">
      <w:pPr>
        <w:rPr>
          <w:lang w:val="en-US"/>
        </w:rPr>
      </w:pPr>
      <w:r w:rsidRPr="00AA2C1A">
        <w:rPr>
          <w:lang w:val="en-US"/>
        </w:rPr>
        <w:t xml:space="preserve">    h) Overboard openings, scuppers, and overboard boxes should be closed;</w:t>
      </w:r>
    </w:p>
    <w:p w14:paraId="2FD0F4C6" w14:textId="77777777" w:rsidR="00AA2C1A" w:rsidRPr="00AA2C1A" w:rsidRDefault="00AA2C1A" w:rsidP="00AA2C1A">
      <w:pPr>
        <w:rPr>
          <w:lang w:val="en-US"/>
        </w:rPr>
      </w:pPr>
      <w:r w:rsidRPr="00AA2C1A">
        <w:rPr>
          <w:lang w:val="en-US"/>
        </w:rPr>
        <w:t xml:space="preserve">    i) Deck machinery, lifeboats, and other devices should be covered with waterproof covers;</w:t>
      </w:r>
    </w:p>
    <w:p w14:paraId="7E4B2618" w14:textId="77777777" w:rsidR="00AA2C1A" w:rsidRPr="00AA2C1A" w:rsidRDefault="00AA2C1A" w:rsidP="00AA2C1A">
      <w:pPr>
        <w:rPr>
          <w:lang w:val="en-US"/>
        </w:rPr>
      </w:pPr>
      <w:r w:rsidRPr="00AA2C1A">
        <w:rPr>
          <w:lang w:val="en-US"/>
        </w:rPr>
        <w:t xml:space="preserve">    j) The ship should be laid up in a convenient place for this purpose, excluding enhanced corrosion of the plating and danger of hull damage during ice drift.</w:t>
      </w:r>
    </w:p>
    <w:p w14:paraId="24016294" w14:textId="77777777" w:rsidR="00AA2C1A" w:rsidRPr="00AA2C1A" w:rsidRDefault="00AA2C1A" w:rsidP="00AA2C1A">
      <w:pPr>
        <w:rPr>
          <w:lang w:val="en-US"/>
        </w:rPr>
      </w:pPr>
    </w:p>
    <w:p w14:paraId="642F84FB" w14:textId="77777777" w:rsidR="00AA2C1A" w:rsidRPr="00AA2C1A" w:rsidRDefault="00AA2C1A" w:rsidP="00AA2C1A">
      <w:pPr>
        <w:rPr>
          <w:lang w:val="en-US"/>
        </w:rPr>
      </w:pPr>
      <w:r w:rsidRPr="00AA2C1A">
        <w:rPr>
          <w:lang w:val="en-US"/>
        </w:rPr>
        <w:t>160. When disposing of a ship, materials, and articles for a ship, the following requirements must be met:</w:t>
      </w:r>
    </w:p>
    <w:p w14:paraId="0E0D7A63" w14:textId="77777777" w:rsidR="00AA2C1A" w:rsidRPr="00AA2C1A" w:rsidRDefault="00AA2C1A" w:rsidP="00AA2C1A">
      <w:pPr>
        <w:rPr>
          <w:lang w:val="en-US"/>
        </w:rPr>
      </w:pPr>
      <w:r w:rsidRPr="00AA2C1A">
        <w:rPr>
          <w:lang w:val="en-US"/>
        </w:rPr>
        <w:t xml:space="preserve">    a) Disposal of ships (ship's technical equipment) must be carried out in accordance with the shipbuilder's (manufacturer's of ship's technical equipment) recommendations in the manner established by the legislation of the Russian Federation in the field of industrial safety, and in accordance with the requirements of the legislation of the Russian Federation in the field of environmental protection;</w:t>
      </w:r>
    </w:p>
    <w:p w14:paraId="361CDC57" w14:textId="77777777" w:rsidR="00AA2C1A" w:rsidRPr="00AA2C1A" w:rsidRDefault="00AA2C1A" w:rsidP="00AA2C1A">
      <w:pPr>
        <w:rPr>
          <w:lang w:val="en-US"/>
        </w:rPr>
      </w:pPr>
      <w:r w:rsidRPr="00AA2C1A">
        <w:rPr>
          <w:lang w:val="en-US"/>
        </w:rPr>
        <w:t xml:space="preserve">    b) The company carrying out disposal of ships (ship's technical equipment) must develop disposal documentation for each ship (ship's technical equipment) indicating the modes of technological processes, composition and sequence of disposal operations, including preparatory operations providing for:</w:t>
      </w:r>
    </w:p>
    <w:p w14:paraId="0C3DCE2D" w14:textId="77777777" w:rsidR="00AA2C1A" w:rsidRPr="00AA2C1A" w:rsidRDefault="00AA2C1A" w:rsidP="00AA2C1A">
      <w:pPr>
        <w:rPr>
          <w:lang w:val="en-US"/>
        </w:rPr>
      </w:pPr>
      <w:r w:rsidRPr="00AA2C1A">
        <w:rPr>
          <w:lang w:val="en-US"/>
        </w:rPr>
        <w:t xml:space="preserve">        - disconnection of dismantled or deformed objects from any power sources;</w:t>
      </w:r>
    </w:p>
    <w:p w14:paraId="3A1B3C49" w14:textId="77777777" w:rsidR="00AA2C1A" w:rsidRPr="00AA2C1A" w:rsidRDefault="00AA2C1A" w:rsidP="00AA2C1A">
      <w:pPr>
        <w:rPr>
          <w:lang w:val="en-US"/>
        </w:rPr>
      </w:pPr>
      <w:r w:rsidRPr="00AA2C1A">
        <w:rPr>
          <w:lang w:val="en-US"/>
        </w:rPr>
        <w:t xml:space="preserve">        - removal of explosive, powdery, chemically aggressive substances and other substances and microorganisms having a negative impact on humans and the environment;</w:t>
      </w:r>
    </w:p>
    <w:p w14:paraId="41E48F3E" w14:textId="77777777" w:rsidR="00AA2C1A" w:rsidRPr="00AA2C1A" w:rsidRDefault="00AA2C1A" w:rsidP="00AA2C1A">
      <w:pPr>
        <w:rPr>
          <w:lang w:val="en-US"/>
        </w:rPr>
      </w:pPr>
      <w:r w:rsidRPr="00AA2C1A">
        <w:rPr>
          <w:lang w:val="en-US"/>
        </w:rPr>
        <w:t xml:space="preserve">        - removal of spontaneously moving elements that may appear after dismantling operationally suitable for further use technical means and equipment;</w:t>
      </w:r>
    </w:p>
    <w:p w14:paraId="78580560" w14:textId="77777777" w:rsidR="00AA2C1A" w:rsidRPr="00AA2C1A" w:rsidRDefault="00AA2C1A" w:rsidP="00AA2C1A">
      <w:pPr>
        <w:rPr>
          <w:lang w:val="en-US"/>
        </w:rPr>
      </w:pPr>
      <w:r w:rsidRPr="00AA2C1A">
        <w:rPr>
          <w:lang w:val="en-US"/>
        </w:rPr>
        <w:t xml:space="preserve">    c) Modes of technological processes, composition and sequence of operations must exclude unacceptable risk of causing harm during disposal of ships (ship's technical equipment) both under normal conditions and in an emergency situation arising during disposal;</w:t>
      </w:r>
    </w:p>
    <w:p w14:paraId="63D33B7E" w14:textId="77777777" w:rsidR="00AA2C1A" w:rsidRPr="00AA2C1A" w:rsidRDefault="00AA2C1A" w:rsidP="00AA2C1A">
      <w:pPr>
        <w:rPr>
          <w:lang w:val="en-US"/>
        </w:rPr>
      </w:pPr>
      <w:r w:rsidRPr="00AA2C1A">
        <w:rPr>
          <w:lang w:val="en-US"/>
        </w:rPr>
        <w:t xml:space="preserve">    d) Equipment for disposal of ships (ship's technical equipment) must be equipped with means of controlling technological processes having a negative impact on humans and the environment, as well as means of protecting personnel and the environment;</w:t>
      </w:r>
    </w:p>
    <w:p w14:paraId="399E4849" w14:textId="77777777" w:rsidR="00AA2C1A" w:rsidRPr="00AA2C1A" w:rsidRDefault="00AA2C1A" w:rsidP="00AA2C1A">
      <w:pPr>
        <w:rPr>
          <w:lang w:val="en-US"/>
        </w:rPr>
      </w:pPr>
      <w:r w:rsidRPr="00AA2C1A">
        <w:rPr>
          <w:lang w:val="en-US"/>
        </w:rPr>
        <w:t xml:space="preserve">    e) Means of storage, transportation of articles and production waste during disposal of ships (ship's technical equipment) must be arranged so as to exclude unacceptable risk associated with causing harm to life and health of citizens, property of individuals and legal entities, state or municipal property, the environment, life or health of animals and plants;</w:t>
      </w:r>
    </w:p>
    <w:p w14:paraId="0847E77F" w14:textId="77777777" w:rsidR="00AA2C1A" w:rsidRPr="00AA2C1A" w:rsidRDefault="00AA2C1A" w:rsidP="00AA2C1A">
      <w:pPr>
        <w:rPr>
          <w:lang w:val="en-US"/>
        </w:rPr>
      </w:pPr>
      <w:r w:rsidRPr="00AA2C1A">
        <w:rPr>
          <w:lang w:val="en-US"/>
        </w:rPr>
        <w:lastRenderedPageBreak/>
        <w:t xml:space="preserve">    f) Elements of hull structures, components of machinery, devices, and equipment of the machinery installation and ship systems, containing chemical, explosive and fire-hazardous substances, as well as contaminated with toxic and fuel-lubricating materials, must be removed from the ship;</w:t>
      </w:r>
    </w:p>
    <w:p w14:paraId="4988B7D9" w14:textId="77777777" w:rsidR="00AA2C1A" w:rsidRPr="00AA2C1A" w:rsidRDefault="00AA2C1A" w:rsidP="00AA2C1A">
      <w:pPr>
        <w:rPr>
          <w:lang w:val="en-US"/>
        </w:rPr>
      </w:pPr>
      <w:r w:rsidRPr="00AA2C1A">
        <w:rPr>
          <w:lang w:val="en-US"/>
        </w:rPr>
        <w:t xml:space="preserve">    g) Ship's equipment must be disconnected from any power sources;</w:t>
      </w:r>
    </w:p>
    <w:p w14:paraId="1D01C8F7" w14:textId="77777777" w:rsidR="00AA2C1A" w:rsidRPr="00AA2C1A" w:rsidRDefault="00AA2C1A" w:rsidP="00AA2C1A">
      <w:pPr>
        <w:rPr>
          <w:lang w:val="en-US"/>
        </w:rPr>
      </w:pPr>
      <w:r w:rsidRPr="00AA2C1A">
        <w:rPr>
          <w:lang w:val="en-US"/>
        </w:rPr>
        <w:t xml:space="preserve">    h) Residues of fuel and lubricants must be disposed of, and collection and preliminary cleaning of disposed fuel and lubricants must be carried out with subsequent sending for processing or regeneration to prevent fuel and lubricants from entering soil and water bodies, reducing the danger of occurrence or preventing emergency situations.</w:t>
      </w:r>
    </w:p>
    <w:p w14:paraId="688769FE" w14:textId="77777777" w:rsidR="00AA2C1A" w:rsidRPr="00AA2C1A" w:rsidRDefault="00AA2C1A" w:rsidP="00AA2C1A">
      <w:pPr>
        <w:rPr>
          <w:lang w:val="en-US"/>
        </w:rPr>
      </w:pPr>
    </w:p>
    <w:p w14:paraId="2DFA334E" w14:textId="77777777" w:rsidR="00AA2C1A" w:rsidRPr="00AA2C1A" w:rsidRDefault="00AA2C1A" w:rsidP="00AA2C1A">
      <w:pPr>
        <w:rPr>
          <w:lang w:val="en-US"/>
        </w:rPr>
      </w:pPr>
      <w:r w:rsidRPr="00AA2C1A">
        <w:rPr>
          <w:lang w:val="en-US"/>
        </w:rPr>
        <w:t>**IV. Safety Requirements for Maritime Transport Infrastructure Facilities**</w:t>
      </w:r>
    </w:p>
    <w:p w14:paraId="728EFEBD" w14:textId="77777777" w:rsidR="00AA2C1A" w:rsidRPr="00AA2C1A" w:rsidRDefault="00AA2C1A" w:rsidP="00AA2C1A">
      <w:pPr>
        <w:rPr>
          <w:lang w:val="en-US"/>
        </w:rPr>
      </w:pPr>
    </w:p>
    <w:p w14:paraId="72CF9CD5" w14:textId="77777777" w:rsidR="00AA2C1A" w:rsidRPr="00AA2C1A" w:rsidRDefault="00AA2C1A" w:rsidP="00AA2C1A">
      <w:pPr>
        <w:rPr>
          <w:lang w:val="en-US"/>
        </w:rPr>
      </w:pPr>
      <w:r w:rsidRPr="00AA2C1A">
        <w:rPr>
          <w:lang w:val="en-US"/>
        </w:rPr>
        <w:t>161. Hazardous production facilities of maritime transport infrastructure must comply with the requirements established by the legislation of the Russian Federation in the field of industrial safety and sanitary and epidemiological welfare of the population.</w:t>
      </w:r>
    </w:p>
    <w:p w14:paraId="21C0811B" w14:textId="77777777" w:rsidR="00AA2C1A" w:rsidRPr="00AA2C1A" w:rsidRDefault="00AA2C1A" w:rsidP="00AA2C1A">
      <w:pPr>
        <w:rPr>
          <w:lang w:val="en-US"/>
        </w:rPr>
      </w:pPr>
    </w:p>
    <w:p w14:paraId="7125A7AC" w14:textId="77777777" w:rsidR="00AA2C1A" w:rsidRPr="00AA2C1A" w:rsidRDefault="00AA2C1A" w:rsidP="00AA2C1A">
      <w:pPr>
        <w:rPr>
          <w:lang w:val="en-US"/>
        </w:rPr>
      </w:pPr>
      <w:r w:rsidRPr="00AA2C1A">
        <w:rPr>
          <w:lang w:val="en-US"/>
        </w:rPr>
        <w:t>162. Designers, builders, and operators of maritime transport infrastructure facilities must ensure compliance with the fire safety requirements of these facilities, as provided for in paragraphs 164-169 of this Technical Regulation.</w:t>
      </w:r>
    </w:p>
    <w:p w14:paraId="4C9E5A89" w14:textId="77777777" w:rsidR="00AA2C1A" w:rsidRPr="00AA2C1A" w:rsidRDefault="00AA2C1A" w:rsidP="00AA2C1A">
      <w:pPr>
        <w:rPr>
          <w:lang w:val="en-US"/>
        </w:rPr>
      </w:pPr>
    </w:p>
    <w:p w14:paraId="720406B8" w14:textId="77777777" w:rsidR="00AA2C1A" w:rsidRPr="00AA2C1A" w:rsidRDefault="00AA2C1A" w:rsidP="00AA2C1A">
      <w:pPr>
        <w:rPr>
          <w:lang w:val="en-US"/>
        </w:rPr>
      </w:pPr>
      <w:r w:rsidRPr="00AA2C1A">
        <w:rPr>
          <w:lang w:val="en-US"/>
        </w:rPr>
        <w:t>163. Transshipment berths for oil cargoes carried in bulk must be isolated from other transshipment complexes of the port and passenger terminals.</w:t>
      </w:r>
    </w:p>
    <w:p w14:paraId="1F82AF97" w14:textId="77777777" w:rsidR="00AA2C1A" w:rsidRPr="00AA2C1A" w:rsidRDefault="00AA2C1A" w:rsidP="00AA2C1A">
      <w:pPr>
        <w:rPr>
          <w:lang w:val="en-US"/>
        </w:rPr>
      </w:pPr>
    </w:p>
    <w:p w14:paraId="7396F950" w14:textId="77777777" w:rsidR="00AA2C1A" w:rsidRPr="00AA2C1A" w:rsidRDefault="00AA2C1A" w:rsidP="00AA2C1A">
      <w:pPr>
        <w:rPr>
          <w:lang w:val="en-US"/>
        </w:rPr>
      </w:pPr>
      <w:r w:rsidRPr="00AA2C1A">
        <w:rPr>
          <w:lang w:val="en-US"/>
        </w:rPr>
        <w:t>164. Loading (unloading) places for explosive substances must be not closer than 250 meters from residential</w:t>
      </w:r>
    </w:p>
    <w:p w14:paraId="01E75A84" w14:textId="77777777" w:rsidR="00AA2C1A" w:rsidRPr="00AA2C1A" w:rsidRDefault="00AA2C1A" w:rsidP="00AA2C1A">
      <w:pPr>
        <w:rPr>
          <w:lang w:val="en-US"/>
        </w:rPr>
      </w:pPr>
    </w:p>
    <w:p w14:paraId="23883586" w14:textId="77777777" w:rsidR="00AA2C1A" w:rsidRPr="00AA2C1A" w:rsidRDefault="00AA2C1A" w:rsidP="00AA2C1A">
      <w:pPr>
        <w:rPr>
          <w:lang w:val="en-US"/>
        </w:rPr>
      </w:pPr>
      <w:r w:rsidRPr="00AA2C1A">
        <w:rPr>
          <w:lang w:val="en-US"/>
        </w:rPr>
        <w:t xml:space="preserve">    buildings, service-auxiliary buildings and structures, as well as from common loading and storage places for cargoes.</w:t>
      </w:r>
    </w:p>
    <w:p w14:paraId="3B7A18AB" w14:textId="77777777" w:rsidR="00AA2C1A" w:rsidRPr="00AA2C1A" w:rsidRDefault="00AA2C1A" w:rsidP="00AA2C1A">
      <w:pPr>
        <w:rPr>
          <w:lang w:val="en-US"/>
        </w:rPr>
      </w:pPr>
    </w:p>
    <w:p w14:paraId="5611316F" w14:textId="77777777" w:rsidR="00AA2C1A" w:rsidRPr="00AA2C1A" w:rsidRDefault="00AA2C1A" w:rsidP="00AA2C1A">
      <w:pPr>
        <w:rPr>
          <w:lang w:val="en-US"/>
        </w:rPr>
      </w:pPr>
      <w:r w:rsidRPr="00AA2C1A">
        <w:rPr>
          <w:lang w:val="en-US"/>
        </w:rPr>
        <w:t>165. The territory of transshipment berths must be kept clean and systematically cleaned of combustible production and domestic waste. Empty containers, packaging material, metal shavings, oiled wiping materials, and other waste must be removed to specially designated places and disposed of in a timely manner.</w:t>
      </w:r>
    </w:p>
    <w:p w14:paraId="6CA25CF1" w14:textId="77777777" w:rsidR="00AA2C1A" w:rsidRPr="00AA2C1A" w:rsidRDefault="00AA2C1A" w:rsidP="00AA2C1A">
      <w:pPr>
        <w:rPr>
          <w:lang w:val="en-US"/>
        </w:rPr>
      </w:pPr>
    </w:p>
    <w:p w14:paraId="2BD47FCA" w14:textId="77777777" w:rsidR="00AA2C1A" w:rsidRPr="00AA2C1A" w:rsidRDefault="00AA2C1A" w:rsidP="00AA2C1A">
      <w:pPr>
        <w:rPr>
          <w:lang w:val="en-US"/>
        </w:rPr>
      </w:pPr>
      <w:r w:rsidRPr="00AA2C1A">
        <w:rPr>
          <w:lang w:val="en-US"/>
        </w:rPr>
        <w:t>166. Smoking on berths is prohibited. In areas where smoking is prohibited, corresponding prohibition signs must be posted in visible places.</w:t>
      </w:r>
    </w:p>
    <w:p w14:paraId="12373423" w14:textId="77777777" w:rsidR="00AA2C1A" w:rsidRPr="00AA2C1A" w:rsidRDefault="00AA2C1A" w:rsidP="00AA2C1A">
      <w:pPr>
        <w:rPr>
          <w:lang w:val="en-US"/>
        </w:rPr>
      </w:pPr>
    </w:p>
    <w:p w14:paraId="6AD7EEB1" w14:textId="77777777" w:rsidR="00AA2C1A" w:rsidRPr="00AA2C1A" w:rsidRDefault="00AA2C1A" w:rsidP="00AA2C1A">
      <w:pPr>
        <w:rPr>
          <w:lang w:val="en-US"/>
        </w:rPr>
      </w:pPr>
      <w:r w:rsidRPr="00AA2C1A">
        <w:rPr>
          <w:lang w:val="en-US"/>
        </w:rPr>
        <w:t>167. Organizational and technical measures to ensure fire safety include:</w:t>
      </w:r>
    </w:p>
    <w:p w14:paraId="78ECDD2E" w14:textId="77777777" w:rsidR="00AA2C1A" w:rsidRPr="00AA2C1A" w:rsidRDefault="00AA2C1A" w:rsidP="00AA2C1A">
      <w:pPr>
        <w:rPr>
          <w:lang w:val="en-US"/>
        </w:rPr>
      </w:pPr>
      <w:r w:rsidRPr="00AA2C1A">
        <w:rPr>
          <w:lang w:val="en-US"/>
        </w:rPr>
        <w:lastRenderedPageBreak/>
        <w:t xml:space="preserve">    a) Ensuring measures to create conditions for effective and quick work of fire departments on maritime transport infrastructure facilities;</w:t>
      </w:r>
    </w:p>
    <w:p w14:paraId="31EE28AB" w14:textId="77777777" w:rsidR="00AA2C1A" w:rsidRPr="00AA2C1A" w:rsidRDefault="00AA2C1A" w:rsidP="00AA2C1A">
      <w:pPr>
        <w:rPr>
          <w:lang w:val="en-US"/>
        </w:rPr>
      </w:pPr>
      <w:r w:rsidRPr="00AA2C1A">
        <w:rPr>
          <w:lang w:val="en-US"/>
        </w:rPr>
        <w:t xml:space="preserve">    b) Organizing training for personnel of maritime transport infrastructure facilities in methods of accident elimination and ensuring necessary professional and psychological training of operating personnel on these facilities in case of firefighting;</w:t>
      </w:r>
    </w:p>
    <w:p w14:paraId="189B04CF" w14:textId="77777777" w:rsidR="00AA2C1A" w:rsidRPr="00AA2C1A" w:rsidRDefault="00AA2C1A" w:rsidP="00AA2C1A">
      <w:pPr>
        <w:rPr>
          <w:lang w:val="en-US"/>
        </w:rPr>
      </w:pPr>
      <w:r w:rsidRPr="00AA2C1A">
        <w:rPr>
          <w:lang w:val="en-US"/>
        </w:rPr>
        <w:t xml:space="preserve">    c) Organizing measures for rescuing people during fires and when eliminating accidents on maritime transport infrastructure facilities;</w:t>
      </w:r>
    </w:p>
    <w:p w14:paraId="0E144721" w14:textId="77777777" w:rsidR="00AA2C1A" w:rsidRPr="00AA2C1A" w:rsidRDefault="00AA2C1A" w:rsidP="00AA2C1A">
      <w:pPr>
        <w:rPr>
          <w:lang w:val="en-US"/>
        </w:rPr>
      </w:pPr>
      <w:r w:rsidRPr="00AA2C1A">
        <w:rPr>
          <w:lang w:val="en-US"/>
        </w:rPr>
        <w:t xml:space="preserve">    d) Developing evacuation schemes for people using water curtains, emergency ventilation systems, and individual rescue means;</w:t>
      </w:r>
    </w:p>
    <w:p w14:paraId="3AF96CDE" w14:textId="77777777" w:rsidR="00AA2C1A" w:rsidRPr="00AA2C1A" w:rsidRDefault="00AA2C1A" w:rsidP="00AA2C1A">
      <w:pPr>
        <w:rPr>
          <w:lang w:val="en-US"/>
        </w:rPr>
      </w:pPr>
      <w:r w:rsidRPr="00AA2C1A">
        <w:rPr>
          <w:lang w:val="en-US"/>
        </w:rPr>
        <w:t xml:space="preserve">    e) Conducting investigations, analysis, and summarizing data on fires and explosions on maritime transport infrastructure facilities with determination of the frequency of events initiating fire-hazardous accidents;</w:t>
      </w:r>
    </w:p>
    <w:p w14:paraId="0DD25D1D" w14:textId="77777777" w:rsidR="00AA2C1A" w:rsidRPr="00AA2C1A" w:rsidRDefault="00AA2C1A" w:rsidP="00AA2C1A">
      <w:pPr>
        <w:rPr>
          <w:lang w:val="en-US"/>
        </w:rPr>
      </w:pPr>
      <w:r w:rsidRPr="00AA2C1A">
        <w:rPr>
          <w:lang w:val="en-US"/>
        </w:rPr>
        <w:t xml:space="preserve">    f) Developing comprehensive plans to increase the level of protection of maritime transport infrastructure facilities based on survey results of maritime transport infrastructure facilities.</w:t>
      </w:r>
    </w:p>
    <w:p w14:paraId="5A4ADA8E" w14:textId="77777777" w:rsidR="00AA2C1A" w:rsidRPr="00AA2C1A" w:rsidRDefault="00AA2C1A" w:rsidP="00AA2C1A">
      <w:pPr>
        <w:rPr>
          <w:lang w:val="en-US"/>
        </w:rPr>
      </w:pPr>
    </w:p>
    <w:p w14:paraId="04AF5C32" w14:textId="77777777" w:rsidR="00AA2C1A" w:rsidRPr="00AA2C1A" w:rsidRDefault="00AA2C1A" w:rsidP="00AA2C1A">
      <w:pPr>
        <w:rPr>
          <w:lang w:val="en-US"/>
        </w:rPr>
      </w:pPr>
      <w:r w:rsidRPr="00AA2C1A">
        <w:rPr>
          <w:lang w:val="en-US"/>
        </w:rPr>
        <w:t>168. For fire safety on a ship, the following requirements must be observed:</w:t>
      </w:r>
    </w:p>
    <w:p w14:paraId="56709F23" w14:textId="77777777" w:rsidR="00AA2C1A" w:rsidRPr="00AA2C1A" w:rsidRDefault="00AA2C1A" w:rsidP="00AA2C1A">
      <w:pPr>
        <w:rPr>
          <w:lang w:val="en-US"/>
        </w:rPr>
      </w:pPr>
      <w:r w:rsidRPr="00AA2C1A">
        <w:rPr>
          <w:lang w:val="en-US"/>
        </w:rPr>
        <w:t xml:space="preserve">    a) It is necessary to ensure through technical solutions the prevention of destruction under the action of primary explosions and flames of control elements of fire protection systems, elements of fire-extinguishing agent supply and creation of water, steam, and gas curtains, devices for washing away flammable liquids, collection and self-extinguishing of spilled flammable liquids, elements of communication and power supply means and means of cutting off the supply of flammable liquids to the fire source;</w:t>
      </w:r>
    </w:p>
    <w:p w14:paraId="3995EBAA" w14:textId="77777777" w:rsidR="00AA2C1A" w:rsidRPr="00AA2C1A" w:rsidRDefault="00AA2C1A" w:rsidP="00AA2C1A">
      <w:pPr>
        <w:rPr>
          <w:lang w:val="en-US"/>
        </w:rPr>
      </w:pPr>
      <w:r w:rsidRPr="00AA2C1A">
        <w:rPr>
          <w:lang w:val="en-US"/>
        </w:rPr>
        <w:t xml:space="preserve">    b) Fire departments protecting maritime transport infrastructure facilities should be equipped with fire-fighting equipment, including special mobile fire-fighting equipment for extinguishing powerful fires, powerful monitor nozzles remotely controlled and resistant to possible explosion, as well as portable gas analyzers for fuel and oxidizer vapors;</w:t>
      </w:r>
    </w:p>
    <w:p w14:paraId="477EAC74" w14:textId="77777777" w:rsidR="00AA2C1A" w:rsidRPr="00AA2C1A" w:rsidRDefault="00AA2C1A" w:rsidP="00AA2C1A">
      <w:pPr>
        <w:rPr>
          <w:lang w:val="en-US"/>
        </w:rPr>
      </w:pPr>
      <w:r w:rsidRPr="00AA2C1A">
        <w:rPr>
          <w:lang w:val="en-US"/>
        </w:rPr>
        <w:t xml:space="preserve">    c) Conditions for the quickest deployment of fire departments should be created by arranging access roads and creating the possibility of drawing water from the port water area;</w:t>
      </w:r>
    </w:p>
    <w:p w14:paraId="61AAB3DB" w14:textId="77777777" w:rsidR="00AA2C1A" w:rsidRPr="00AA2C1A" w:rsidRDefault="00AA2C1A" w:rsidP="00AA2C1A">
      <w:pPr>
        <w:rPr>
          <w:lang w:val="en-US"/>
        </w:rPr>
      </w:pPr>
      <w:r w:rsidRPr="00AA2C1A">
        <w:rPr>
          <w:lang w:val="en-US"/>
        </w:rPr>
        <w:t xml:space="preserve">    d) The mass of combustible non-metallic materials and substances used in the structures of facilities, articles, and equipment should be limited;</w:t>
      </w:r>
    </w:p>
    <w:p w14:paraId="6CC2D0F7" w14:textId="77777777" w:rsidR="00AA2C1A" w:rsidRPr="00AA2C1A" w:rsidRDefault="00AA2C1A" w:rsidP="00AA2C1A">
      <w:pPr>
        <w:rPr>
          <w:lang w:val="en-US"/>
        </w:rPr>
      </w:pPr>
      <w:r w:rsidRPr="00AA2C1A">
        <w:rPr>
          <w:lang w:val="en-US"/>
        </w:rPr>
        <w:t xml:space="preserve">    e) Equipment on the facility should be provided with quick-acting, including automatic, means of cutting off the supply of flammable liquids to the emergency zone;</w:t>
      </w:r>
    </w:p>
    <w:p w14:paraId="08D78FF7" w14:textId="77777777" w:rsidR="00AA2C1A" w:rsidRPr="00AA2C1A" w:rsidRDefault="00AA2C1A" w:rsidP="00AA2C1A">
      <w:pPr>
        <w:rPr>
          <w:lang w:val="en-US"/>
        </w:rPr>
      </w:pPr>
      <w:r w:rsidRPr="00AA2C1A">
        <w:rPr>
          <w:lang w:val="en-US"/>
        </w:rPr>
        <w:t xml:space="preserve">    f) Maritime transport infrastructure facilities should be provided with devices for limiting the spread of flammable liquids;</w:t>
      </w:r>
    </w:p>
    <w:p w14:paraId="50BAB080" w14:textId="77777777" w:rsidR="00AA2C1A" w:rsidRPr="00AA2C1A" w:rsidRDefault="00AA2C1A" w:rsidP="00AA2C1A">
      <w:pPr>
        <w:rPr>
          <w:lang w:val="en-US"/>
        </w:rPr>
      </w:pPr>
      <w:r w:rsidRPr="00AA2C1A">
        <w:rPr>
          <w:lang w:val="en-US"/>
        </w:rPr>
        <w:t xml:space="preserve">    g) Limitation of fire spread should be ensured with the help of fire breaks and barriers;</w:t>
      </w:r>
    </w:p>
    <w:p w14:paraId="2511FA10" w14:textId="77777777" w:rsidR="00AA2C1A" w:rsidRPr="00AA2C1A" w:rsidRDefault="00AA2C1A" w:rsidP="00AA2C1A">
      <w:pPr>
        <w:rPr>
          <w:lang w:val="en-US"/>
        </w:rPr>
      </w:pPr>
      <w:r w:rsidRPr="00AA2C1A">
        <w:rPr>
          <w:lang w:val="en-US"/>
        </w:rPr>
        <w:t xml:space="preserve">    h) Fire partitions and barriers in cable channels, tunnels, and ducts should be provided;</w:t>
      </w:r>
    </w:p>
    <w:p w14:paraId="3DB3104E" w14:textId="77777777" w:rsidR="00AA2C1A" w:rsidRPr="00AA2C1A" w:rsidRDefault="00AA2C1A" w:rsidP="00AA2C1A">
      <w:pPr>
        <w:rPr>
          <w:lang w:val="en-US"/>
        </w:rPr>
      </w:pPr>
      <w:r w:rsidRPr="00AA2C1A">
        <w:rPr>
          <w:lang w:val="en-US"/>
        </w:rPr>
        <w:t xml:space="preserve">    i) Equipment of maritime transport infrastructure facilities should be equipped with flame arresters;</w:t>
      </w:r>
    </w:p>
    <w:p w14:paraId="198547AC" w14:textId="77777777" w:rsidR="00AA2C1A" w:rsidRPr="00AA2C1A" w:rsidRDefault="00AA2C1A" w:rsidP="00AA2C1A">
      <w:pPr>
        <w:rPr>
          <w:lang w:val="en-US"/>
        </w:rPr>
      </w:pPr>
      <w:r w:rsidRPr="00AA2C1A">
        <w:rPr>
          <w:lang w:val="en-US"/>
        </w:rPr>
        <w:t xml:space="preserve">    j) Inerting of combustible mixtures in equipment of maritime transport infrastructure facilities should be ensured;</w:t>
      </w:r>
    </w:p>
    <w:p w14:paraId="291B41F7" w14:textId="77777777" w:rsidR="00AA2C1A" w:rsidRPr="00AA2C1A" w:rsidRDefault="00AA2C1A" w:rsidP="00AA2C1A">
      <w:pPr>
        <w:rPr>
          <w:lang w:val="en-US"/>
        </w:rPr>
      </w:pPr>
      <w:r w:rsidRPr="00AA2C1A">
        <w:rPr>
          <w:lang w:val="en-US"/>
        </w:rPr>
        <w:t xml:space="preserve">    k) Fire-hazardous equipment should be placed in isolated spaces;</w:t>
      </w:r>
    </w:p>
    <w:p w14:paraId="15BE6837" w14:textId="77777777" w:rsidR="00AA2C1A" w:rsidRPr="00AA2C1A" w:rsidRDefault="00AA2C1A" w:rsidP="00AA2C1A">
      <w:pPr>
        <w:rPr>
          <w:lang w:val="en-US"/>
        </w:rPr>
      </w:pPr>
      <w:r w:rsidRPr="00AA2C1A">
        <w:rPr>
          <w:lang w:val="en-US"/>
        </w:rPr>
        <w:lastRenderedPageBreak/>
        <w:t xml:space="preserve">    l) In explosive zones, explosion-proof electrical equipment should be used and all sources of sparking should be excluded;</w:t>
      </w:r>
    </w:p>
    <w:p w14:paraId="44B0C465" w14:textId="77777777" w:rsidR="00AA2C1A" w:rsidRPr="00AA2C1A" w:rsidRDefault="00AA2C1A" w:rsidP="00AA2C1A">
      <w:pPr>
        <w:rPr>
          <w:lang w:val="en-US"/>
        </w:rPr>
      </w:pPr>
      <w:r w:rsidRPr="00AA2C1A">
        <w:rPr>
          <w:lang w:val="en-US"/>
        </w:rPr>
        <w:t xml:space="preserve">    m) Maritime transport infrastructure facilities should be provided with devices for water washing of spilled flammable liquids and oxidizers;</w:t>
      </w:r>
    </w:p>
    <w:p w14:paraId="4C6B3C4B" w14:textId="77777777" w:rsidR="00AA2C1A" w:rsidRPr="00AA2C1A" w:rsidRDefault="00AA2C1A" w:rsidP="00AA2C1A">
      <w:pPr>
        <w:rPr>
          <w:lang w:val="en-US"/>
        </w:rPr>
      </w:pPr>
      <w:r w:rsidRPr="00AA2C1A">
        <w:rPr>
          <w:lang w:val="en-US"/>
        </w:rPr>
        <w:t xml:space="preserve">    n) To increase fire resistance of structural elements, the application of</w:t>
      </w:r>
    </w:p>
    <w:p w14:paraId="48F4EEC6" w14:textId="77777777" w:rsidR="00AA2C1A" w:rsidRPr="00AA2C1A" w:rsidRDefault="00AA2C1A" w:rsidP="00AA2C1A">
      <w:pPr>
        <w:rPr>
          <w:lang w:val="en-US"/>
        </w:rPr>
      </w:pPr>
    </w:p>
    <w:p w14:paraId="7779007C" w14:textId="77777777" w:rsidR="00AA2C1A" w:rsidRPr="00AA2C1A" w:rsidRDefault="00AA2C1A" w:rsidP="00AA2C1A">
      <w:pPr>
        <w:rPr>
          <w:lang w:val="en-US"/>
        </w:rPr>
      </w:pPr>
      <w:r w:rsidRPr="00AA2C1A">
        <w:rPr>
          <w:lang w:val="en-US"/>
        </w:rPr>
        <w:t xml:space="preserve">        fire-retardant paints and coatings should be provided.</w:t>
      </w:r>
    </w:p>
    <w:p w14:paraId="78149E16" w14:textId="77777777" w:rsidR="00AA2C1A" w:rsidRPr="00AA2C1A" w:rsidRDefault="00AA2C1A" w:rsidP="00AA2C1A">
      <w:pPr>
        <w:rPr>
          <w:lang w:val="en-US"/>
        </w:rPr>
      </w:pPr>
    </w:p>
    <w:p w14:paraId="4A01BABC" w14:textId="77777777" w:rsidR="00AA2C1A" w:rsidRPr="00AA2C1A" w:rsidRDefault="00AA2C1A" w:rsidP="00AA2C1A">
      <w:pPr>
        <w:rPr>
          <w:lang w:val="en-US"/>
        </w:rPr>
      </w:pPr>
      <w:r w:rsidRPr="00AA2C1A">
        <w:rPr>
          <w:lang w:val="en-US"/>
        </w:rPr>
        <w:t>169. Maritime transport infrastructure facilities must meet the requirements of the legislation of the Russian Federation in the field of fire safety, rules for the maritime carriage of dangerous goods, and this Technical Regulation.</w:t>
      </w:r>
    </w:p>
    <w:p w14:paraId="3F65AB2B" w14:textId="77777777" w:rsidR="00AA2C1A" w:rsidRPr="00AA2C1A" w:rsidRDefault="00AA2C1A" w:rsidP="00AA2C1A">
      <w:pPr>
        <w:rPr>
          <w:lang w:val="en-US"/>
        </w:rPr>
      </w:pPr>
    </w:p>
    <w:p w14:paraId="3A64678A" w14:textId="77777777" w:rsidR="00AA2C1A" w:rsidRPr="00AA2C1A" w:rsidRDefault="00AA2C1A" w:rsidP="00AA2C1A">
      <w:pPr>
        <w:rPr>
          <w:lang w:val="en-US"/>
        </w:rPr>
      </w:pPr>
      <w:r w:rsidRPr="00AA2C1A">
        <w:rPr>
          <w:lang w:val="en-US"/>
        </w:rPr>
        <w:t>170. Designers, builders, and operating organizations of maritime transport infrastructure facilities must ensure compliance with the requirements for their environmental safety, as provided for in paragraphs 171-178 of this Technical Regulation.</w:t>
      </w:r>
    </w:p>
    <w:p w14:paraId="38E4E795" w14:textId="77777777" w:rsidR="00AA2C1A" w:rsidRPr="00AA2C1A" w:rsidRDefault="00AA2C1A" w:rsidP="00AA2C1A">
      <w:pPr>
        <w:rPr>
          <w:lang w:val="en-US"/>
        </w:rPr>
      </w:pPr>
    </w:p>
    <w:p w14:paraId="40951FC9" w14:textId="77777777" w:rsidR="00AA2C1A" w:rsidRPr="00AA2C1A" w:rsidRDefault="00AA2C1A" w:rsidP="00AA2C1A">
      <w:pPr>
        <w:rPr>
          <w:lang w:val="en-US"/>
        </w:rPr>
      </w:pPr>
      <w:r w:rsidRPr="00AA2C1A">
        <w:rPr>
          <w:lang w:val="en-US"/>
        </w:rPr>
        <w:t>171. Drainage systems, settling tanks, recirculating water supply systems, and systems for introducing flocculants for settling fine fractions and other systems of berths must be maintained in good condition.</w:t>
      </w:r>
    </w:p>
    <w:p w14:paraId="33F147FF" w14:textId="77777777" w:rsidR="00AA2C1A" w:rsidRPr="00AA2C1A" w:rsidRDefault="00AA2C1A" w:rsidP="00AA2C1A">
      <w:pPr>
        <w:rPr>
          <w:lang w:val="en-US"/>
        </w:rPr>
      </w:pPr>
    </w:p>
    <w:p w14:paraId="4A63E3A5" w14:textId="77777777" w:rsidR="00AA2C1A" w:rsidRPr="00AA2C1A" w:rsidRDefault="00AA2C1A" w:rsidP="00AA2C1A">
      <w:pPr>
        <w:rPr>
          <w:lang w:val="en-US"/>
        </w:rPr>
      </w:pPr>
      <w:r w:rsidRPr="00AA2C1A">
        <w:rPr>
          <w:lang w:val="en-US"/>
        </w:rPr>
        <w:t>172. Means for ensuring transshipment of oil and petroleum products must be equipped with:</w:t>
      </w:r>
    </w:p>
    <w:p w14:paraId="7520FAE5" w14:textId="77777777" w:rsidR="00AA2C1A" w:rsidRPr="00AA2C1A" w:rsidRDefault="00AA2C1A" w:rsidP="00AA2C1A">
      <w:pPr>
        <w:rPr>
          <w:lang w:val="en-US"/>
        </w:rPr>
      </w:pPr>
      <w:r w:rsidRPr="00AA2C1A">
        <w:rPr>
          <w:lang w:val="en-US"/>
        </w:rPr>
        <w:t xml:space="preserve">    a) Devices preventing oil and petroleum products from entering the water;</w:t>
      </w:r>
    </w:p>
    <w:p w14:paraId="0D4607C0" w14:textId="77777777" w:rsidR="00AA2C1A" w:rsidRPr="00AA2C1A" w:rsidRDefault="00AA2C1A" w:rsidP="00AA2C1A">
      <w:pPr>
        <w:rPr>
          <w:lang w:val="en-US"/>
        </w:rPr>
      </w:pPr>
      <w:r w:rsidRPr="00AA2C1A">
        <w:rPr>
          <w:lang w:val="en-US"/>
        </w:rPr>
        <w:t xml:space="preserve">    b) Kits for localization and elimination of oil and petroleum product spills;</w:t>
      </w:r>
    </w:p>
    <w:p w14:paraId="52A3FB3C" w14:textId="77777777" w:rsidR="00AA2C1A" w:rsidRPr="00AA2C1A" w:rsidRDefault="00AA2C1A" w:rsidP="00AA2C1A">
      <w:pPr>
        <w:rPr>
          <w:lang w:val="en-US"/>
        </w:rPr>
      </w:pPr>
      <w:r w:rsidRPr="00AA2C1A">
        <w:rPr>
          <w:lang w:val="en-US"/>
        </w:rPr>
        <w:t xml:space="preserve">    c) Blocking devices automatically stopping transshipment of petroleum products in case of connection rupture or other emergency cases.</w:t>
      </w:r>
    </w:p>
    <w:p w14:paraId="77EA0642" w14:textId="77777777" w:rsidR="00AA2C1A" w:rsidRPr="00AA2C1A" w:rsidRDefault="00AA2C1A" w:rsidP="00AA2C1A">
      <w:pPr>
        <w:rPr>
          <w:lang w:val="en-US"/>
        </w:rPr>
      </w:pPr>
    </w:p>
    <w:p w14:paraId="67FF0D88" w14:textId="77777777" w:rsidR="00AA2C1A" w:rsidRPr="00AA2C1A" w:rsidRDefault="00AA2C1A" w:rsidP="00AA2C1A">
      <w:pPr>
        <w:rPr>
          <w:lang w:val="en-US"/>
        </w:rPr>
      </w:pPr>
      <w:r w:rsidRPr="00AA2C1A">
        <w:rPr>
          <w:lang w:val="en-US"/>
        </w:rPr>
        <w:t>173. Equipment for transshipment of flammable liquids must have a shore pipeline for discharging oil vapors from cargo tanks to special shore tanks, equipped with a device for connecting to gas vent pipes of oil tankers.</w:t>
      </w:r>
    </w:p>
    <w:p w14:paraId="3EB7087A" w14:textId="77777777" w:rsidR="00AA2C1A" w:rsidRPr="00AA2C1A" w:rsidRDefault="00AA2C1A" w:rsidP="00AA2C1A">
      <w:pPr>
        <w:rPr>
          <w:lang w:val="en-US"/>
        </w:rPr>
      </w:pPr>
    </w:p>
    <w:p w14:paraId="0ECD03A5" w14:textId="77777777" w:rsidR="00AA2C1A" w:rsidRPr="00AA2C1A" w:rsidRDefault="00AA2C1A" w:rsidP="00AA2C1A">
      <w:pPr>
        <w:rPr>
          <w:lang w:val="en-US"/>
        </w:rPr>
      </w:pPr>
      <w:r w:rsidRPr="00AA2C1A">
        <w:rPr>
          <w:lang w:val="en-US"/>
        </w:rPr>
        <w:t>174. The sewerage system and treatment facilities necessary for collecting and receiving industrial and stormwater runoff in the port must be maintained in good condition.</w:t>
      </w:r>
    </w:p>
    <w:p w14:paraId="6A1183D1" w14:textId="77777777" w:rsidR="00AA2C1A" w:rsidRPr="00AA2C1A" w:rsidRDefault="00AA2C1A" w:rsidP="00AA2C1A">
      <w:pPr>
        <w:rPr>
          <w:lang w:val="en-US"/>
        </w:rPr>
      </w:pPr>
    </w:p>
    <w:p w14:paraId="3CFACF94" w14:textId="77777777" w:rsidR="00AA2C1A" w:rsidRPr="00AA2C1A" w:rsidRDefault="00AA2C1A" w:rsidP="00AA2C1A">
      <w:pPr>
        <w:rPr>
          <w:lang w:val="en-US"/>
        </w:rPr>
      </w:pPr>
      <w:r w:rsidRPr="00AA2C1A">
        <w:rPr>
          <w:lang w:val="en-US"/>
        </w:rPr>
        <w:t>175. The ship must have plans for preventing and eliminating oil and petroleum product spills, agreed and approved in the established manner.</w:t>
      </w:r>
    </w:p>
    <w:p w14:paraId="7CFA34C2" w14:textId="77777777" w:rsidR="00AA2C1A" w:rsidRPr="00AA2C1A" w:rsidRDefault="00AA2C1A" w:rsidP="00AA2C1A">
      <w:pPr>
        <w:rPr>
          <w:lang w:val="en-US"/>
        </w:rPr>
      </w:pPr>
    </w:p>
    <w:p w14:paraId="25C6E812" w14:textId="77777777" w:rsidR="00AA2C1A" w:rsidRPr="00AA2C1A" w:rsidRDefault="00AA2C1A" w:rsidP="00AA2C1A">
      <w:pPr>
        <w:rPr>
          <w:lang w:val="en-US"/>
        </w:rPr>
      </w:pPr>
      <w:r w:rsidRPr="00AA2C1A">
        <w:rPr>
          <w:lang w:val="en-US"/>
        </w:rPr>
        <w:t xml:space="preserve">176. Maritime transport infrastructure facilities are provided with technical means and specialized vessels in sufficient quantity for cleaning the territory and water area from garbage, petroleum </w:t>
      </w:r>
      <w:r w:rsidRPr="00AA2C1A">
        <w:rPr>
          <w:lang w:val="en-US"/>
        </w:rPr>
        <w:lastRenderedPageBreak/>
        <w:t>products, and other harmful substances, as well as for receiving oil-containing and sewage water and garbage from ships.</w:t>
      </w:r>
    </w:p>
    <w:p w14:paraId="5AC1BC1A" w14:textId="77777777" w:rsidR="00AA2C1A" w:rsidRPr="00AA2C1A" w:rsidRDefault="00AA2C1A" w:rsidP="00AA2C1A">
      <w:pPr>
        <w:rPr>
          <w:lang w:val="en-US"/>
        </w:rPr>
      </w:pPr>
    </w:p>
    <w:p w14:paraId="555A08D0" w14:textId="77777777" w:rsidR="00AA2C1A" w:rsidRPr="00AA2C1A" w:rsidRDefault="00AA2C1A" w:rsidP="00AA2C1A">
      <w:pPr>
        <w:rPr>
          <w:lang w:val="en-US"/>
        </w:rPr>
      </w:pPr>
      <w:r w:rsidRPr="00AA2C1A">
        <w:rPr>
          <w:lang w:val="en-US"/>
        </w:rPr>
        <w:t>177. Maritime transport infrastructure facilities must be provided with documentation on eliminating possible damage scenarios in emergency situations.</w:t>
      </w:r>
    </w:p>
    <w:p w14:paraId="7A10E575" w14:textId="77777777" w:rsidR="00AA2C1A" w:rsidRPr="00AA2C1A" w:rsidRDefault="00AA2C1A" w:rsidP="00AA2C1A">
      <w:pPr>
        <w:rPr>
          <w:lang w:val="en-US"/>
        </w:rPr>
      </w:pPr>
    </w:p>
    <w:p w14:paraId="753FA7CC" w14:textId="77777777" w:rsidR="00AA2C1A" w:rsidRPr="00AA2C1A" w:rsidRDefault="00AA2C1A" w:rsidP="00AA2C1A">
      <w:pPr>
        <w:rPr>
          <w:lang w:val="en-US"/>
        </w:rPr>
      </w:pPr>
      <w:r w:rsidRPr="00AA2C1A">
        <w:rPr>
          <w:lang w:val="en-US"/>
        </w:rPr>
        <w:t>178. In cases not provided for by this Technical Regulation, maritime transport infrastructure facilities must comply with the requirements established by international treaties on prevention of pollution from ships, protection and preservation of the marine environment, legislation of the Russian Federation in the field of environmental protection, and water legislation of the Russian Federation.</w:t>
      </w:r>
    </w:p>
    <w:p w14:paraId="26152556" w14:textId="77777777" w:rsidR="00AA2C1A" w:rsidRPr="00AA2C1A" w:rsidRDefault="00AA2C1A" w:rsidP="00AA2C1A">
      <w:pPr>
        <w:rPr>
          <w:lang w:val="en-US"/>
        </w:rPr>
      </w:pPr>
    </w:p>
    <w:p w14:paraId="14462132" w14:textId="77777777" w:rsidR="00AA2C1A" w:rsidRPr="00AA2C1A" w:rsidRDefault="00AA2C1A" w:rsidP="00AA2C1A">
      <w:pPr>
        <w:rPr>
          <w:lang w:val="en-US"/>
        </w:rPr>
      </w:pPr>
      <w:r w:rsidRPr="00AA2C1A">
        <w:rPr>
          <w:lang w:val="en-US"/>
        </w:rPr>
        <w:t>179. Transport security of maritime transport infrastructure facilities is ensured by fulfilling the requirements provided for by international treaties and legislation of the Russian Federation in the field of transport security.</w:t>
      </w:r>
    </w:p>
    <w:p w14:paraId="6174438B" w14:textId="77777777" w:rsidR="00AA2C1A" w:rsidRPr="00AA2C1A" w:rsidRDefault="00AA2C1A" w:rsidP="00AA2C1A">
      <w:pPr>
        <w:rPr>
          <w:lang w:val="en-US"/>
        </w:rPr>
      </w:pPr>
    </w:p>
    <w:p w14:paraId="4450172B" w14:textId="77777777" w:rsidR="00AA2C1A" w:rsidRPr="00AA2C1A" w:rsidRDefault="00AA2C1A" w:rsidP="00AA2C1A">
      <w:pPr>
        <w:rPr>
          <w:lang w:val="en-US"/>
        </w:rPr>
      </w:pPr>
      <w:r w:rsidRPr="00AA2C1A">
        <w:rPr>
          <w:lang w:val="en-US"/>
        </w:rPr>
        <w:t>**V. Requirements for the Safety of Processes of Design, Construction, Operation, Decommissioning, Liquidation, and Repair of Maritime Transport Infrastructure Facilities**</w:t>
      </w:r>
    </w:p>
    <w:p w14:paraId="4F95A722" w14:textId="77777777" w:rsidR="00AA2C1A" w:rsidRPr="00AA2C1A" w:rsidRDefault="00AA2C1A" w:rsidP="00AA2C1A">
      <w:pPr>
        <w:rPr>
          <w:lang w:val="en-US"/>
        </w:rPr>
      </w:pPr>
    </w:p>
    <w:p w14:paraId="3B39AD60" w14:textId="77777777" w:rsidR="00AA2C1A" w:rsidRPr="00AA2C1A" w:rsidRDefault="00AA2C1A" w:rsidP="00AA2C1A">
      <w:pPr>
        <w:rPr>
          <w:lang w:val="en-US"/>
        </w:rPr>
      </w:pPr>
      <w:r w:rsidRPr="00AA2C1A">
        <w:rPr>
          <w:lang w:val="en-US"/>
        </w:rPr>
        <w:t>180. Designers and builders of maritime transport infrastructure facilities are obliged to ensure compliance with the requirements provided for in paragraphs 181-182 of this Technical Regulation.</w:t>
      </w:r>
    </w:p>
    <w:p w14:paraId="2EBD168A" w14:textId="77777777" w:rsidR="00AA2C1A" w:rsidRPr="00AA2C1A" w:rsidRDefault="00AA2C1A" w:rsidP="00AA2C1A">
      <w:pPr>
        <w:rPr>
          <w:lang w:val="en-US"/>
        </w:rPr>
      </w:pPr>
    </w:p>
    <w:p w14:paraId="27167DBB" w14:textId="77777777" w:rsidR="00AA2C1A" w:rsidRPr="00AA2C1A" w:rsidRDefault="00AA2C1A" w:rsidP="00AA2C1A">
      <w:pPr>
        <w:rPr>
          <w:lang w:val="en-US"/>
        </w:rPr>
      </w:pPr>
      <w:r w:rsidRPr="00AA2C1A">
        <w:rPr>
          <w:lang w:val="en-US"/>
        </w:rPr>
        <w:t>181. During design and construction it is necessary:</w:t>
      </w:r>
    </w:p>
    <w:p w14:paraId="24E2415B" w14:textId="77777777" w:rsidR="00AA2C1A" w:rsidRPr="00AA2C1A" w:rsidRDefault="00AA2C1A" w:rsidP="00AA2C1A">
      <w:pPr>
        <w:rPr>
          <w:lang w:val="en-US"/>
        </w:rPr>
      </w:pPr>
      <w:r w:rsidRPr="00AA2C1A">
        <w:rPr>
          <w:lang w:val="en-US"/>
        </w:rPr>
        <w:t xml:space="preserve">    a) To take into account seismic, environmental, and ice conditions of the area and place of construction of the structure;</w:t>
      </w:r>
    </w:p>
    <w:p w14:paraId="16F21268" w14:textId="77777777" w:rsidR="00AA2C1A" w:rsidRPr="00AA2C1A" w:rsidRDefault="00AA2C1A" w:rsidP="00AA2C1A">
      <w:pPr>
        <w:rPr>
          <w:lang w:val="en-US"/>
        </w:rPr>
      </w:pPr>
      <w:r w:rsidRPr="00AA2C1A">
        <w:rPr>
          <w:lang w:val="en-US"/>
        </w:rPr>
        <w:t xml:space="preserve">    b) To conduct at all stages of design and construction of maritime transport infrastructure facilities systematic monitoring of the navigation-hydrographic and hydrometeorological situation in the areas of the structures;</w:t>
      </w:r>
    </w:p>
    <w:p w14:paraId="5FB8EB28" w14:textId="77777777" w:rsidR="00AA2C1A" w:rsidRPr="00AA2C1A" w:rsidRDefault="00AA2C1A" w:rsidP="00AA2C1A">
      <w:pPr>
        <w:rPr>
          <w:lang w:val="en-US"/>
        </w:rPr>
      </w:pPr>
      <w:r w:rsidRPr="00AA2C1A">
        <w:rPr>
          <w:lang w:val="en-US"/>
        </w:rPr>
        <w:t xml:space="preserve">    c) To select during design of structures materials acceptable for the environment taking into account their subsequent disposal and burial.</w:t>
      </w:r>
    </w:p>
    <w:p w14:paraId="54225364" w14:textId="77777777" w:rsidR="00AA2C1A" w:rsidRPr="00AA2C1A" w:rsidRDefault="00AA2C1A" w:rsidP="00AA2C1A">
      <w:pPr>
        <w:rPr>
          <w:lang w:val="en-US"/>
        </w:rPr>
      </w:pPr>
    </w:p>
    <w:p w14:paraId="43E618D1" w14:textId="77777777" w:rsidR="00AA2C1A" w:rsidRPr="00AA2C1A" w:rsidRDefault="00AA2C1A" w:rsidP="00AA2C1A">
      <w:pPr>
        <w:rPr>
          <w:lang w:val="en-US"/>
        </w:rPr>
      </w:pPr>
      <w:r w:rsidRPr="00AA2C1A">
        <w:rPr>
          <w:lang w:val="en-US"/>
        </w:rPr>
        <w:t>182. In cases not provided for by this Technical Regulation, maritime transport infrastructure facilities must meet the requirements established by the legislation of the Russian Federation in the field of environmental protection, industrial safety, and water legislation of the Russian Federation.</w:t>
      </w:r>
    </w:p>
    <w:p w14:paraId="6D52DC92" w14:textId="77777777" w:rsidR="00AA2C1A" w:rsidRPr="00AA2C1A" w:rsidRDefault="00AA2C1A" w:rsidP="00AA2C1A">
      <w:pPr>
        <w:rPr>
          <w:lang w:val="en-US"/>
        </w:rPr>
      </w:pPr>
    </w:p>
    <w:p w14:paraId="1EE4B44B" w14:textId="77777777" w:rsidR="00AA2C1A" w:rsidRPr="00AA2C1A" w:rsidRDefault="00AA2C1A" w:rsidP="00AA2C1A">
      <w:pPr>
        <w:rPr>
          <w:lang w:val="en-US"/>
        </w:rPr>
      </w:pPr>
      <w:r w:rsidRPr="00AA2C1A">
        <w:rPr>
          <w:lang w:val="en-US"/>
        </w:rPr>
        <w:t>183. Operating organizations of maritime transport infrastructure facilities must ensure compliance with the safety requirements of their operation, as provided for in paragraphs 184-198</w:t>
      </w:r>
    </w:p>
    <w:p w14:paraId="46E56069" w14:textId="77777777" w:rsidR="00AA2C1A" w:rsidRPr="00AA2C1A" w:rsidRDefault="00AA2C1A" w:rsidP="00AA2C1A">
      <w:pPr>
        <w:rPr>
          <w:lang w:val="en-US"/>
        </w:rPr>
      </w:pPr>
    </w:p>
    <w:p w14:paraId="68B07AB4" w14:textId="77777777" w:rsidR="00AA2C1A" w:rsidRPr="00AA2C1A" w:rsidRDefault="00AA2C1A" w:rsidP="00AA2C1A">
      <w:pPr>
        <w:rPr>
          <w:lang w:val="en-US"/>
        </w:rPr>
      </w:pPr>
      <w:r w:rsidRPr="00AA2C1A">
        <w:rPr>
          <w:lang w:val="en-US"/>
        </w:rPr>
        <w:t xml:space="preserve">    of this Technical Regulation.</w:t>
      </w:r>
    </w:p>
    <w:p w14:paraId="55602E12" w14:textId="77777777" w:rsidR="00AA2C1A" w:rsidRPr="00AA2C1A" w:rsidRDefault="00AA2C1A" w:rsidP="00AA2C1A">
      <w:pPr>
        <w:rPr>
          <w:lang w:val="en-US"/>
        </w:rPr>
      </w:pPr>
    </w:p>
    <w:p w14:paraId="65D44AD8" w14:textId="77777777" w:rsidR="00AA2C1A" w:rsidRPr="00AA2C1A" w:rsidRDefault="00AA2C1A" w:rsidP="00AA2C1A">
      <w:pPr>
        <w:rPr>
          <w:lang w:val="en-US"/>
        </w:rPr>
      </w:pPr>
      <w:r w:rsidRPr="00AA2C1A">
        <w:rPr>
          <w:lang w:val="en-US"/>
        </w:rPr>
        <w:t>184. Ensuring the safety of operation of maritime transport infrastructure facilities must be carried out on the basis of fulfilling the following requirements:</w:t>
      </w:r>
    </w:p>
    <w:p w14:paraId="1C48264C" w14:textId="77777777" w:rsidR="00AA2C1A" w:rsidRPr="00AA2C1A" w:rsidRDefault="00AA2C1A" w:rsidP="00AA2C1A">
      <w:pPr>
        <w:rPr>
          <w:lang w:val="en-US"/>
        </w:rPr>
      </w:pPr>
      <w:r w:rsidRPr="00AA2C1A">
        <w:rPr>
          <w:lang w:val="en-US"/>
        </w:rPr>
        <w:t xml:space="preserve">    a) Development and maintenance of a passport for the maritime transport infrastructure facility;</w:t>
      </w:r>
    </w:p>
    <w:p w14:paraId="16F205AF" w14:textId="77777777" w:rsidR="00AA2C1A" w:rsidRPr="00AA2C1A" w:rsidRDefault="00AA2C1A" w:rsidP="00AA2C1A">
      <w:pPr>
        <w:rPr>
          <w:lang w:val="en-US"/>
        </w:rPr>
      </w:pPr>
      <w:r w:rsidRPr="00AA2C1A">
        <w:rPr>
          <w:lang w:val="en-US"/>
        </w:rPr>
        <w:t xml:space="preserve">    b) Establishment and observance of an operating regime taking into account the probability of occurrence of adverse and dangerous hydrometeorological phenomena hindering production work, changing the work regime or stopping it upon receiving a storm warning;</w:t>
      </w:r>
    </w:p>
    <w:p w14:paraId="5DD0B668" w14:textId="77777777" w:rsidR="00AA2C1A" w:rsidRPr="00AA2C1A" w:rsidRDefault="00AA2C1A" w:rsidP="00AA2C1A">
      <w:pPr>
        <w:rPr>
          <w:lang w:val="en-US"/>
        </w:rPr>
      </w:pPr>
      <w:r w:rsidRPr="00AA2C1A">
        <w:rPr>
          <w:lang w:val="en-US"/>
        </w:rPr>
        <w:t xml:space="preserve">    c) Conducting technical supervision over the maritime transport infrastructure facility;</w:t>
      </w:r>
    </w:p>
    <w:p w14:paraId="2AF29796" w14:textId="77777777" w:rsidR="00AA2C1A" w:rsidRPr="00AA2C1A" w:rsidRDefault="00AA2C1A" w:rsidP="00AA2C1A">
      <w:pPr>
        <w:rPr>
          <w:lang w:val="en-US"/>
        </w:rPr>
      </w:pPr>
      <w:r w:rsidRPr="00AA2C1A">
        <w:rPr>
          <w:lang w:val="en-US"/>
        </w:rPr>
        <w:t xml:space="preserve">    d) Timely carrying out of repair and restoration measures in necessary volumes;</w:t>
      </w:r>
    </w:p>
    <w:p w14:paraId="37AE2D3C" w14:textId="77777777" w:rsidR="00AA2C1A" w:rsidRPr="00AA2C1A" w:rsidRDefault="00AA2C1A" w:rsidP="00AA2C1A">
      <w:pPr>
        <w:rPr>
          <w:lang w:val="en-US"/>
        </w:rPr>
      </w:pPr>
      <w:r w:rsidRPr="00AA2C1A">
        <w:rPr>
          <w:lang w:val="en-US"/>
        </w:rPr>
        <w:t xml:space="preserve">    e) Development and observance by the operating organization of instructions and other documents ensuring safe operation of the facility;</w:t>
      </w:r>
    </w:p>
    <w:p w14:paraId="300A252C" w14:textId="77777777" w:rsidR="00AA2C1A" w:rsidRPr="00AA2C1A" w:rsidRDefault="00AA2C1A" w:rsidP="00AA2C1A">
      <w:pPr>
        <w:rPr>
          <w:lang w:val="en-US"/>
        </w:rPr>
      </w:pPr>
      <w:r w:rsidRPr="00AA2C1A">
        <w:rPr>
          <w:lang w:val="en-US"/>
        </w:rPr>
        <w:t xml:space="preserve">    f) Availability of qualified personnel servicing the maritime transport infrastructure facility;</w:t>
      </w:r>
    </w:p>
    <w:p w14:paraId="1040E2AD" w14:textId="77777777" w:rsidR="00AA2C1A" w:rsidRPr="00AA2C1A" w:rsidRDefault="00AA2C1A" w:rsidP="00AA2C1A">
      <w:pPr>
        <w:rPr>
          <w:lang w:val="en-US"/>
        </w:rPr>
      </w:pPr>
      <w:r w:rsidRPr="00AA2C1A">
        <w:rPr>
          <w:lang w:val="en-US"/>
        </w:rPr>
        <w:t xml:space="preserve">    g) Permissive nature of operation of the maritime transport infrastructure facility.</w:t>
      </w:r>
    </w:p>
    <w:p w14:paraId="2444CA96" w14:textId="77777777" w:rsidR="00AA2C1A" w:rsidRPr="00AA2C1A" w:rsidRDefault="00AA2C1A" w:rsidP="00AA2C1A">
      <w:pPr>
        <w:rPr>
          <w:lang w:val="en-US"/>
        </w:rPr>
      </w:pPr>
    </w:p>
    <w:p w14:paraId="7E1C97C2" w14:textId="77777777" w:rsidR="00AA2C1A" w:rsidRPr="00AA2C1A" w:rsidRDefault="00AA2C1A" w:rsidP="00AA2C1A">
      <w:pPr>
        <w:rPr>
          <w:lang w:val="en-US"/>
        </w:rPr>
      </w:pPr>
      <w:r w:rsidRPr="00AA2C1A">
        <w:rPr>
          <w:lang w:val="en-US"/>
        </w:rPr>
        <w:t>185. Technical operation of a maritime transport infrastructure facility is carried out by its owner.</w:t>
      </w:r>
    </w:p>
    <w:p w14:paraId="29F6E151" w14:textId="77777777" w:rsidR="00AA2C1A" w:rsidRPr="00AA2C1A" w:rsidRDefault="00AA2C1A" w:rsidP="00AA2C1A">
      <w:pPr>
        <w:rPr>
          <w:lang w:val="en-US"/>
        </w:rPr>
      </w:pPr>
    </w:p>
    <w:p w14:paraId="7F2EB35E" w14:textId="77777777" w:rsidR="00AA2C1A" w:rsidRPr="00AA2C1A" w:rsidRDefault="00AA2C1A" w:rsidP="00AA2C1A">
      <w:pPr>
        <w:rPr>
          <w:lang w:val="en-US"/>
        </w:rPr>
      </w:pPr>
      <w:r w:rsidRPr="00AA2C1A">
        <w:rPr>
          <w:lang w:val="en-US"/>
        </w:rPr>
        <w:t>186. Technical operation of a maritime transport infrastructure facility must ensure safe conditions for navigation, mooring, berthing, and handling of ships, safety, preservation, and increase of the durability of the maritime transport infrastructure facility during its interaction with ships, operation of equipment and port transport means, storage of cargoes, and impact of hydrometeorological factors, as well as adverse and dangerous natural phenomena of a hydrometeorological nature.</w:t>
      </w:r>
    </w:p>
    <w:p w14:paraId="3DA42046" w14:textId="77777777" w:rsidR="00AA2C1A" w:rsidRPr="00AA2C1A" w:rsidRDefault="00AA2C1A" w:rsidP="00AA2C1A">
      <w:pPr>
        <w:rPr>
          <w:lang w:val="en-US"/>
        </w:rPr>
      </w:pPr>
    </w:p>
    <w:p w14:paraId="5C76F279" w14:textId="77777777" w:rsidR="00AA2C1A" w:rsidRPr="00AA2C1A" w:rsidRDefault="00AA2C1A" w:rsidP="00AA2C1A">
      <w:pPr>
        <w:rPr>
          <w:lang w:val="en-US"/>
        </w:rPr>
      </w:pPr>
      <w:r w:rsidRPr="00AA2C1A">
        <w:rPr>
          <w:lang w:val="en-US"/>
        </w:rPr>
        <w:t>187. Each maritime transport infrastructure facility must have a technical passport of the structure and other documents provided for by the legislation of the Russian Federation.</w:t>
      </w:r>
    </w:p>
    <w:p w14:paraId="5A40EC04" w14:textId="77777777" w:rsidR="00AA2C1A" w:rsidRPr="00AA2C1A" w:rsidRDefault="00AA2C1A" w:rsidP="00AA2C1A">
      <w:pPr>
        <w:rPr>
          <w:lang w:val="en-US"/>
        </w:rPr>
      </w:pPr>
    </w:p>
    <w:p w14:paraId="07AB2A0D" w14:textId="77777777" w:rsidR="00AA2C1A" w:rsidRPr="00AA2C1A" w:rsidRDefault="00AA2C1A" w:rsidP="00AA2C1A">
      <w:pPr>
        <w:rPr>
          <w:lang w:val="en-US"/>
        </w:rPr>
      </w:pPr>
      <w:r w:rsidRPr="00AA2C1A">
        <w:rPr>
          <w:lang w:val="en-US"/>
        </w:rPr>
        <w:t>188. A maritime transport infrastructure facility must be operated in compliance with the established operational load norms for it, which are indicated in the technical passport of the structure. Increasing loads on the maritime transport infrastructure facility above the established norms is prohibited. Schemes of operational loads must be indicated on a poster installed on the berth in a visible place.</w:t>
      </w:r>
    </w:p>
    <w:p w14:paraId="4C78EAF8" w14:textId="77777777" w:rsidR="00AA2C1A" w:rsidRPr="00AA2C1A" w:rsidRDefault="00AA2C1A" w:rsidP="00AA2C1A">
      <w:pPr>
        <w:rPr>
          <w:lang w:val="en-US"/>
        </w:rPr>
      </w:pPr>
    </w:p>
    <w:p w14:paraId="55DB196A" w14:textId="77777777" w:rsidR="00AA2C1A" w:rsidRPr="00AA2C1A" w:rsidRDefault="00AA2C1A" w:rsidP="00AA2C1A">
      <w:pPr>
        <w:rPr>
          <w:lang w:val="en-US"/>
        </w:rPr>
      </w:pPr>
      <w:r w:rsidRPr="00AA2C1A">
        <w:rPr>
          <w:lang w:val="en-US"/>
        </w:rPr>
        <w:t>189. A maritime transport infrastructure facility must not have damages that would hinder its safe operation. Displacements and deformations of the facility during its operation must not exceed permissible values established by the design of such a facility. Values of limiting displacements and deformations in their absence in the design are established by an accredited testing center and reflected in the technical passport of the structure.</w:t>
      </w:r>
    </w:p>
    <w:p w14:paraId="516AD1DF" w14:textId="77777777" w:rsidR="00AA2C1A" w:rsidRPr="00AA2C1A" w:rsidRDefault="00AA2C1A" w:rsidP="00AA2C1A">
      <w:pPr>
        <w:rPr>
          <w:lang w:val="en-US"/>
        </w:rPr>
      </w:pPr>
    </w:p>
    <w:p w14:paraId="0A02341A" w14:textId="77777777" w:rsidR="00AA2C1A" w:rsidRPr="00AA2C1A" w:rsidRDefault="00AA2C1A" w:rsidP="00AA2C1A">
      <w:pPr>
        <w:rPr>
          <w:lang w:val="en-US"/>
        </w:rPr>
      </w:pPr>
      <w:r w:rsidRPr="00AA2C1A">
        <w:rPr>
          <w:lang w:val="en-US"/>
        </w:rPr>
        <w:t>190. Boundaries of each maritime transport infrastructure facility must be marked. Marking used during survey of such a facility by an accredited testing center should be preserved and renewed.</w:t>
      </w:r>
    </w:p>
    <w:p w14:paraId="119585FE" w14:textId="77777777" w:rsidR="00AA2C1A" w:rsidRPr="00AA2C1A" w:rsidRDefault="00AA2C1A" w:rsidP="00AA2C1A">
      <w:pPr>
        <w:rPr>
          <w:lang w:val="en-US"/>
        </w:rPr>
      </w:pPr>
    </w:p>
    <w:p w14:paraId="30420BC2" w14:textId="77777777" w:rsidR="00AA2C1A" w:rsidRPr="00AA2C1A" w:rsidRDefault="00AA2C1A" w:rsidP="00AA2C1A">
      <w:pPr>
        <w:rPr>
          <w:lang w:val="en-US"/>
        </w:rPr>
      </w:pPr>
      <w:r w:rsidRPr="00AA2C1A">
        <w:rPr>
          <w:lang w:val="en-US"/>
        </w:rPr>
        <w:t>191. To ensure safe mooring of a ship and preservation of the berth, the following requirements must be met:</w:t>
      </w:r>
    </w:p>
    <w:p w14:paraId="70C9EAF0" w14:textId="77777777" w:rsidR="00AA2C1A" w:rsidRPr="00AA2C1A" w:rsidRDefault="00AA2C1A" w:rsidP="00AA2C1A">
      <w:pPr>
        <w:rPr>
          <w:lang w:val="en-US"/>
        </w:rPr>
      </w:pPr>
      <w:r w:rsidRPr="00AA2C1A">
        <w:rPr>
          <w:lang w:val="en-US"/>
        </w:rPr>
        <w:t xml:space="preserve">    a) Mooring and fendering devices of the berthing structure must be in good technical condition along the entire length of the berths and correspond in their characteristics to the ships mooring to the berths;</w:t>
      </w:r>
    </w:p>
    <w:p w14:paraId="0D46F4BF" w14:textId="77777777" w:rsidR="00AA2C1A" w:rsidRPr="00AA2C1A" w:rsidRDefault="00AA2C1A" w:rsidP="00AA2C1A">
      <w:pPr>
        <w:rPr>
          <w:lang w:val="en-US"/>
        </w:rPr>
      </w:pPr>
      <w:r w:rsidRPr="00AA2C1A">
        <w:rPr>
          <w:lang w:val="en-US"/>
        </w:rPr>
        <w:t xml:space="preserve">    b) The actual reserve of free length of the berth during ship mooring must ensure the safety of the ship during its approach and mooring to the berth;</w:t>
      </w:r>
    </w:p>
    <w:p w14:paraId="76280B17" w14:textId="77777777" w:rsidR="00AA2C1A" w:rsidRPr="00AA2C1A" w:rsidRDefault="00AA2C1A" w:rsidP="00AA2C1A">
      <w:pPr>
        <w:rPr>
          <w:lang w:val="en-US"/>
        </w:rPr>
      </w:pPr>
      <w:r w:rsidRPr="00AA2C1A">
        <w:rPr>
          <w:lang w:val="en-US"/>
        </w:rPr>
        <w:t xml:space="preserve">    c) Mooring a ship to fendering devices, as well as to parts of the structure not specially intended for mooring, is prohibited;</w:t>
      </w:r>
    </w:p>
    <w:p w14:paraId="793E6B09" w14:textId="77777777" w:rsidR="00AA2C1A" w:rsidRPr="00AA2C1A" w:rsidRDefault="00AA2C1A" w:rsidP="00AA2C1A">
      <w:pPr>
        <w:rPr>
          <w:lang w:val="en-US"/>
        </w:rPr>
      </w:pPr>
      <w:r w:rsidRPr="00AA2C1A">
        <w:rPr>
          <w:lang w:val="en-US"/>
        </w:rPr>
        <w:t xml:space="preserve">    d) Mooring to the berth of a ship with parameters greater than those of the design ship indicated in the technical passport of the structure is not allowed.</w:t>
      </w:r>
    </w:p>
    <w:p w14:paraId="6A9D37DF" w14:textId="77777777" w:rsidR="00AA2C1A" w:rsidRPr="00AA2C1A" w:rsidRDefault="00AA2C1A" w:rsidP="00AA2C1A">
      <w:pPr>
        <w:rPr>
          <w:lang w:val="en-US"/>
        </w:rPr>
      </w:pPr>
    </w:p>
    <w:p w14:paraId="2C754CBD" w14:textId="77777777" w:rsidR="00AA2C1A" w:rsidRPr="00AA2C1A" w:rsidRDefault="00AA2C1A" w:rsidP="00AA2C1A">
      <w:pPr>
        <w:rPr>
          <w:lang w:val="en-US"/>
        </w:rPr>
      </w:pPr>
      <w:r w:rsidRPr="00AA2C1A">
        <w:rPr>
          <w:lang w:val="en-US"/>
        </w:rPr>
        <w:t>192. The berth must be equipped along the edge with a wheel fender, which must be maintained in good condition.</w:t>
      </w:r>
    </w:p>
    <w:p w14:paraId="2B0DC9A0" w14:textId="77777777" w:rsidR="00AA2C1A" w:rsidRPr="00AA2C1A" w:rsidRDefault="00AA2C1A" w:rsidP="00AA2C1A">
      <w:pPr>
        <w:rPr>
          <w:lang w:val="en-US"/>
        </w:rPr>
      </w:pPr>
    </w:p>
    <w:p w14:paraId="4AFCC63B" w14:textId="77777777" w:rsidR="00AA2C1A" w:rsidRPr="00AA2C1A" w:rsidRDefault="00AA2C1A" w:rsidP="00AA2C1A">
      <w:pPr>
        <w:rPr>
          <w:lang w:val="en-US"/>
        </w:rPr>
      </w:pPr>
      <w:r w:rsidRPr="00AA2C1A">
        <w:rPr>
          <w:lang w:val="en-US"/>
        </w:rPr>
        <w:t>193. Over pipelines and other utilities protruding above the ground surface, gangways for safe passage of people are installed.</w:t>
      </w:r>
    </w:p>
    <w:p w14:paraId="5E4DADBB" w14:textId="77777777" w:rsidR="00AA2C1A" w:rsidRPr="00AA2C1A" w:rsidRDefault="00AA2C1A" w:rsidP="00AA2C1A">
      <w:pPr>
        <w:rPr>
          <w:lang w:val="en-US"/>
        </w:rPr>
      </w:pPr>
    </w:p>
    <w:p w14:paraId="650ED924" w14:textId="77777777" w:rsidR="00AA2C1A" w:rsidRPr="00AA2C1A" w:rsidRDefault="00AA2C1A" w:rsidP="00AA2C1A">
      <w:pPr>
        <w:rPr>
          <w:lang w:val="en-US"/>
        </w:rPr>
      </w:pPr>
      <w:r w:rsidRPr="00AA2C1A">
        <w:rPr>
          <w:lang w:val="en-US"/>
        </w:rPr>
        <w:t>194. On the surface of the head of each mooring bollard, numerical designations readable from the shore side from above (serial number of the mooring bollard) are applied, and below, under a horizontal line, distances in meters to the nearest mooring bollards to the left and right, separated by a vertical line. Telephone and electrical columns must be numbered within</w:t>
      </w:r>
    </w:p>
    <w:p w14:paraId="05AD1DBD" w14:textId="77777777" w:rsidR="00AA2C1A" w:rsidRPr="00AA2C1A" w:rsidRDefault="00AA2C1A" w:rsidP="00AA2C1A">
      <w:pPr>
        <w:rPr>
          <w:lang w:val="en-US"/>
        </w:rPr>
      </w:pPr>
    </w:p>
    <w:p w14:paraId="5D5A7F1A" w14:textId="77777777" w:rsidR="00AA2C1A" w:rsidRPr="00AA2C1A" w:rsidRDefault="00AA2C1A" w:rsidP="00AA2C1A">
      <w:pPr>
        <w:rPr>
          <w:lang w:val="en-US"/>
        </w:rPr>
      </w:pPr>
      <w:r w:rsidRPr="00AA2C1A">
        <w:rPr>
          <w:lang w:val="en-US"/>
        </w:rPr>
        <w:t xml:space="preserve">    one berth.</w:t>
      </w:r>
    </w:p>
    <w:p w14:paraId="73CADF0F" w14:textId="77777777" w:rsidR="00AA2C1A" w:rsidRPr="00AA2C1A" w:rsidRDefault="00AA2C1A" w:rsidP="00AA2C1A">
      <w:pPr>
        <w:rPr>
          <w:lang w:val="en-US"/>
        </w:rPr>
      </w:pPr>
    </w:p>
    <w:p w14:paraId="48DC41C1" w14:textId="77777777" w:rsidR="00AA2C1A" w:rsidRPr="00AA2C1A" w:rsidRDefault="00AA2C1A" w:rsidP="00AA2C1A">
      <w:pPr>
        <w:rPr>
          <w:lang w:val="en-US"/>
        </w:rPr>
      </w:pPr>
      <w:r w:rsidRPr="00AA2C1A">
        <w:rPr>
          <w:lang w:val="en-US"/>
        </w:rPr>
        <w:t>195. The operating regime of a maritime transport infrastructure facility must correspond to its purpose, design characteristics, and/or actual technical condition. In case of significant changes in the technical condition of a maritime transport infrastructure facility for the purpose of ensuring safe operation, the operating regime must be changed. Change of the operating regime is carried out by an accredited testing center after conducting a survey of the maritime transport infrastructure facility. Information on the change of operating regime is placed in the technical passport of the structure.</w:t>
      </w:r>
    </w:p>
    <w:p w14:paraId="44D353F7" w14:textId="77777777" w:rsidR="00AA2C1A" w:rsidRPr="00AA2C1A" w:rsidRDefault="00AA2C1A" w:rsidP="00AA2C1A">
      <w:pPr>
        <w:rPr>
          <w:lang w:val="en-US"/>
        </w:rPr>
      </w:pPr>
    </w:p>
    <w:p w14:paraId="7A49162D" w14:textId="77777777" w:rsidR="00AA2C1A" w:rsidRPr="00AA2C1A" w:rsidRDefault="00AA2C1A" w:rsidP="00AA2C1A">
      <w:pPr>
        <w:rPr>
          <w:lang w:val="en-US"/>
        </w:rPr>
      </w:pPr>
      <w:r w:rsidRPr="00AA2C1A">
        <w:rPr>
          <w:lang w:val="en-US"/>
        </w:rPr>
        <w:t>196. To ensure safe operation of a maritime transport infrastructure facility, the operating organization develops a handbook of permissible loads. In the handbook of permissible loads for the actually transshipped nomenclature of cargoes, loading schemes and tables with stacking heights of various cargoes are given. The main nomenclature of cargoes is reflected in the handbook of permissible loads. Upon appearance of additional cargo nomenclature before correction of the handbook of permissible loads, the stacking height of cargoes is reflected in working technological documents. Operation of the facility with exceeding permissible loads is prohibited.</w:t>
      </w:r>
    </w:p>
    <w:p w14:paraId="60E4A851" w14:textId="77777777" w:rsidR="00AA2C1A" w:rsidRPr="00AA2C1A" w:rsidRDefault="00AA2C1A" w:rsidP="00AA2C1A">
      <w:pPr>
        <w:rPr>
          <w:lang w:val="en-US"/>
        </w:rPr>
      </w:pPr>
    </w:p>
    <w:p w14:paraId="3F1A21E3" w14:textId="77777777" w:rsidR="00AA2C1A" w:rsidRPr="00AA2C1A" w:rsidRDefault="00AA2C1A" w:rsidP="00AA2C1A">
      <w:pPr>
        <w:rPr>
          <w:lang w:val="en-US"/>
        </w:rPr>
      </w:pPr>
      <w:r w:rsidRPr="00AA2C1A">
        <w:rPr>
          <w:lang w:val="en-US"/>
        </w:rPr>
        <w:t>197. Operating personnel servicing a maritime transport infrastructure facility must have education corresponding to the work performed and comply with the requirements of this Technical Regulation.</w:t>
      </w:r>
    </w:p>
    <w:p w14:paraId="6892E1F8" w14:textId="77777777" w:rsidR="00AA2C1A" w:rsidRPr="00AA2C1A" w:rsidRDefault="00AA2C1A" w:rsidP="00AA2C1A">
      <w:pPr>
        <w:rPr>
          <w:lang w:val="en-US"/>
        </w:rPr>
      </w:pPr>
    </w:p>
    <w:p w14:paraId="65F3E57F" w14:textId="77777777" w:rsidR="00AA2C1A" w:rsidRPr="00AA2C1A" w:rsidRDefault="00AA2C1A" w:rsidP="00AA2C1A">
      <w:pPr>
        <w:rPr>
          <w:lang w:val="en-US"/>
        </w:rPr>
      </w:pPr>
      <w:r w:rsidRPr="00AA2C1A">
        <w:rPr>
          <w:lang w:val="en-US"/>
        </w:rPr>
        <w:t>198. Maritime transport infrastructure facilities where transshipment of dangerous goods, including petroleum products, is carried out, must be equipped with technical means for monitoring and documenting mooring and cargo operations.</w:t>
      </w:r>
    </w:p>
    <w:p w14:paraId="58B82362" w14:textId="77777777" w:rsidR="00AA2C1A" w:rsidRPr="00AA2C1A" w:rsidRDefault="00AA2C1A" w:rsidP="00AA2C1A">
      <w:pPr>
        <w:rPr>
          <w:lang w:val="en-US"/>
        </w:rPr>
      </w:pPr>
    </w:p>
    <w:p w14:paraId="2B32562C" w14:textId="77777777" w:rsidR="00AA2C1A" w:rsidRPr="00AA2C1A" w:rsidRDefault="00AA2C1A" w:rsidP="00AA2C1A">
      <w:pPr>
        <w:rPr>
          <w:lang w:val="en-US"/>
        </w:rPr>
      </w:pPr>
      <w:r w:rsidRPr="00AA2C1A">
        <w:rPr>
          <w:lang w:val="en-US"/>
        </w:rPr>
        <w:t>199. The organization operating a liquid cargo berth must ensure compliance with the safety requirements of their operation, as provided for in paragraphs 200-211 of this Technical Regulation.</w:t>
      </w:r>
    </w:p>
    <w:p w14:paraId="45209B38" w14:textId="77777777" w:rsidR="00AA2C1A" w:rsidRPr="00AA2C1A" w:rsidRDefault="00AA2C1A" w:rsidP="00AA2C1A">
      <w:pPr>
        <w:rPr>
          <w:lang w:val="en-US"/>
        </w:rPr>
      </w:pPr>
    </w:p>
    <w:p w14:paraId="0EEF86E4" w14:textId="77777777" w:rsidR="00AA2C1A" w:rsidRPr="00AA2C1A" w:rsidRDefault="00AA2C1A" w:rsidP="00AA2C1A">
      <w:pPr>
        <w:rPr>
          <w:lang w:val="en-US"/>
        </w:rPr>
      </w:pPr>
      <w:r w:rsidRPr="00AA2C1A">
        <w:rPr>
          <w:lang w:val="en-US"/>
        </w:rPr>
        <w:t>200. In connection with the technical operation of a liquid cargo berth where discharge and loading of liquid products are carried out, it is necessary to ensure its good technical condition, safe transshipment of liquid products, fulfillment of fire safety and sanitary norms, safety regulations, and requirements of industrial safety, legislation of the Russian Federation in the field of environmental protection, sanitary and epidemiological welfare of the population, and water legislation of the Russian Federation.</w:t>
      </w:r>
    </w:p>
    <w:p w14:paraId="1616A09D" w14:textId="77777777" w:rsidR="00AA2C1A" w:rsidRPr="00AA2C1A" w:rsidRDefault="00AA2C1A" w:rsidP="00AA2C1A">
      <w:pPr>
        <w:rPr>
          <w:lang w:val="en-US"/>
        </w:rPr>
      </w:pPr>
    </w:p>
    <w:p w14:paraId="7D1C5AF5" w14:textId="77777777" w:rsidR="00AA2C1A" w:rsidRPr="00AA2C1A" w:rsidRDefault="00AA2C1A" w:rsidP="00AA2C1A">
      <w:pPr>
        <w:rPr>
          <w:lang w:val="en-US"/>
        </w:rPr>
      </w:pPr>
      <w:r w:rsidRPr="00AA2C1A">
        <w:rPr>
          <w:lang w:val="en-US"/>
        </w:rPr>
        <w:t>201. During discharge and loading of liquid products, specialized discharge/loading devices equipped with devices for warning of emergency spills of liquid products and ensuring fire safety must be used. In addition to discharge/loading devices, the liquid cargo berth must be equipped in accordance with technological schemes developed by the designer, ensuring the safety of transshipment of liquid products.</w:t>
      </w:r>
    </w:p>
    <w:p w14:paraId="43DA647C" w14:textId="77777777" w:rsidR="00AA2C1A" w:rsidRPr="00AA2C1A" w:rsidRDefault="00AA2C1A" w:rsidP="00AA2C1A">
      <w:pPr>
        <w:rPr>
          <w:lang w:val="en-US"/>
        </w:rPr>
      </w:pPr>
    </w:p>
    <w:p w14:paraId="2C4DD013" w14:textId="77777777" w:rsidR="00AA2C1A" w:rsidRPr="00AA2C1A" w:rsidRDefault="00AA2C1A" w:rsidP="00AA2C1A">
      <w:pPr>
        <w:rPr>
          <w:lang w:val="en-US"/>
        </w:rPr>
      </w:pPr>
      <w:r w:rsidRPr="00AA2C1A">
        <w:rPr>
          <w:lang w:val="en-US"/>
        </w:rPr>
        <w:t>202. The number of specialized discharge/loading devices and their mutual location and specialization must correspond to the assortment of liquid products.</w:t>
      </w:r>
    </w:p>
    <w:p w14:paraId="40343960" w14:textId="77777777" w:rsidR="00AA2C1A" w:rsidRPr="00AA2C1A" w:rsidRDefault="00AA2C1A" w:rsidP="00AA2C1A">
      <w:pPr>
        <w:rPr>
          <w:lang w:val="en-US"/>
        </w:rPr>
      </w:pPr>
    </w:p>
    <w:p w14:paraId="2E89F4DD" w14:textId="77777777" w:rsidR="00AA2C1A" w:rsidRPr="00AA2C1A" w:rsidRDefault="00AA2C1A" w:rsidP="00AA2C1A">
      <w:pPr>
        <w:rPr>
          <w:lang w:val="en-US"/>
        </w:rPr>
      </w:pPr>
      <w:r w:rsidRPr="00AA2C1A">
        <w:rPr>
          <w:lang w:val="en-US"/>
        </w:rPr>
        <w:t>203. Connecting devices are equipped with safety devices preventing their spontaneous disconnection from the ship during discharge (loading) when the ship leaves the service zone of the loading device.</w:t>
      </w:r>
    </w:p>
    <w:p w14:paraId="7D8385B8" w14:textId="77777777" w:rsidR="00AA2C1A" w:rsidRPr="00AA2C1A" w:rsidRDefault="00AA2C1A" w:rsidP="00AA2C1A">
      <w:pPr>
        <w:rPr>
          <w:lang w:val="en-US"/>
        </w:rPr>
      </w:pPr>
    </w:p>
    <w:p w14:paraId="39ADCFF7" w14:textId="77777777" w:rsidR="00AA2C1A" w:rsidRPr="00AA2C1A" w:rsidRDefault="00AA2C1A" w:rsidP="00AA2C1A">
      <w:pPr>
        <w:rPr>
          <w:lang w:val="en-US"/>
        </w:rPr>
      </w:pPr>
      <w:r w:rsidRPr="00AA2C1A">
        <w:rPr>
          <w:lang w:val="en-US"/>
        </w:rPr>
        <w:t>204. Loading of a cargo ship and a bunkering vessel at the liquid cargo berth is carried out by forces and means of the liquid cargo terminal and berth.</w:t>
      </w:r>
    </w:p>
    <w:p w14:paraId="5C1014C4" w14:textId="77777777" w:rsidR="00AA2C1A" w:rsidRPr="00AA2C1A" w:rsidRDefault="00AA2C1A" w:rsidP="00AA2C1A">
      <w:pPr>
        <w:rPr>
          <w:lang w:val="en-US"/>
        </w:rPr>
      </w:pPr>
    </w:p>
    <w:p w14:paraId="6FF97B77" w14:textId="77777777" w:rsidR="00AA2C1A" w:rsidRPr="00AA2C1A" w:rsidRDefault="00AA2C1A" w:rsidP="00AA2C1A">
      <w:pPr>
        <w:rPr>
          <w:lang w:val="en-US"/>
        </w:rPr>
      </w:pPr>
      <w:r w:rsidRPr="00AA2C1A">
        <w:rPr>
          <w:lang w:val="en-US"/>
        </w:rPr>
        <w:t>205. An oil tanker must discharge petroleum products using its own means.</w:t>
      </w:r>
    </w:p>
    <w:p w14:paraId="51028362" w14:textId="77777777" w:rsidR="00AA2C1A" w:rsidRPr="00AA2C1A" w:rsidRDefault="00AA2C1A" w:rsidP="00AA2C1A">
      <w:pPr>
        <w:rPr>
          <w:lang w:val="en-US"/>
        </w:rPr>
      </w:pPr>
    </w:p>
    <w:p w14:paraId="687729E1" w14:textId="77777777" w:rsidR="00AA2C1A" w:rsidRPr="00AA2C1A" w:rsidRDefault="00AA2C1A" w:rsidP="00AA2C1A">
      <w:pPr>
        <w:rPr>
          <w:lang w:val="en-US"/>
        </w:rPr>
      </w:pPr>
      <w:r w:rsidRPr="00AA2C1A">
        <w:rPr>
          <w:lang w:val="en-US"/>
        </w:rPr>
        <w:t>206. The liquid cargo berth is equipped with boom barriers and devices for collecting possible spills of petroleum products from the water surface.</w:t>
      </w:r>
    </w:p>
    <w:p w14:paraId="3E8E906E" w14:textId="77777777" w:rsidR="00AA2C1A" w:rsidRPr="00AA2C1A" w:rsidRDefault="00AA2C1A" w:rsidP="00AA2C1A">
      <w:pPr>
        <w:rPr>
          <w:lang w:val="en-US"/>
        </w:rPr>
      </w:pPr>
    </w:p>
    <w:p w14:paraId="7E4790D1" w14:textId="77777777" w:rsidR="00AA2C1A" w:rsidRPr="00AA2C1A" w:rsidRDefault="00AA2C1A" w:rsidP="00AA2C1A">
      <w:pPr>
        <w:rPr>
          <w:lang w:val="en-US"/>
        </w:rPr>
      </w:pPr>
      <w:r w:rsidRPr="00AA2C1A">
        <w:rPr>
          <w:lang w:val="en-US"/>
        </w:rPr>
        <w:lastRenderedPageBreak/>
        <w:t>207. At the liquid cargo berth, special devices for reliable earthing of pipelines and the ship must be available.</w:t>
      </w:r>
    </w:p>
    <w:p w14:paraId="1A8B9F5C" w14:textId="77777777" w:rsidR="00AA2C1A" w:rsidRPr="00AA2C1A" w:rsidRDefault="00AA2C1A" w:rsidP="00AA2C1A">
      <w:pPr>
        <w:rPr>
          <w:lang w:val="en-US"/>
        </w:rPr>
      </w:pPr>
    </w:p>
    <w:p w14:paraId="796D4298" w14:textId="77777777" w:rsidR="00AA2C1A" w:rsidRPr="00AA2C1A" w:rsidRDefault="00AA2C1A" w:rsidP="00AA2C1A">
      <w:pPr>
        <w:rPr>
          <w:lang w:val="en-US"/>
        </w:rPr>
      </w:pPr>
      <w:r w:rsidRPr="00AA2C1A">
        <w:rPr>
          <w:lang w:val="en-US"/>
        </w:rPr>
        <w:t>208. The liquid cargo berth is equipped with systems and devices for fire protection.</w:t>
      </w:r>
    </w:p>
    <w:p w14:paraId="6FA0A791" w14:textId="77777777" w:rsidR="00AA2C1A" w:rsidRPr="00AA2C1A" w:rsidRDefault="00AA2C1A" w:rsidP="00AA2C1A">
      <w:pPr>
        <w:rPr>
          <w:lang w:val="en-US"/>
        </w:rPr>
      </w:pPr>
    </w:p>
    <w:p w14:paraId="01496AAD" w14:textId="77777777" w:rsidR="00AA2C1A" w:rsidRPr="00AA2C1A" w:rsidRDefault="00AA2C1A" w:rsidP="00AA2C1A">
      <w:pPr>
        <w:rPr>
          <w:lang w:val="en-US"/>
        </w:rPr>
      </w:pPr>
      <w:r w:rsidRPr="00AA2C1A">
        <w:rPr>
          <w:lang w:val="en-US"/>
        </w:rPr>
        <w:t>209. The technological platform of the liquid cargo berth must have a hard surface and fencing along the contour with a height of not less than 0.4 meters, as well as a special device for draining oil-containing runoff.</w:t>
      </w:r>
    </w:p>
    <w:p w14:paraId="788E3234" w14:textId="77777777" w:rsidR="00AA2C1A" w:rsidRPr="00AA2C1A" w:rsidRDefault="00AA2C1A" w:rsidP="00AA2C1A">
      <w:pPr>
        <w:rPr>
          <w:lang w:val="en-US"/>
        </w:rPr>
      </w:pPr>
    </w:p>
    <w:p w14:paraId="0229006A" w14:textId="77777777" w:rsidR="00AA2C1A" w:rsidRPr="00AA2C1A" w:rsidRDefault="00AA2C1A" w:rsidP="00AA2C1A">
      <w:pPr>
        <w:rPr>
          <w:lang w:val="en-US"/>
        </w:rPr>
      </w:pPr>
      <w:r w:rsidRPr="00AA2C1A">
        <w:rPr>
          <w:lang w:val="en-US"/>
        </w:rPr>
        <w:t>210. Loading of petroleum products into a ship at a non-specialized liquid cargo berth not having technological schemes ensuring safety of transshipment of liquid cargoes and devices for fire and accident protection is not allowed.</w:t>
      </w:r>
    </w:p>
    <w:p w14:paraId="7A018366" w14:textId="77777777" w:rsidR="00AA2C1A" w:rsidRPr="00AA2C1A" w:rsidRDefault="00AA2C1A" w:rsidP="00AA2C1A">
      <w:pPr>
        <w:rPr>
          <w:lang w:val="en-US"/>
        </w:rPr>
      </w:pPr>
    </w:p>
    <w:p w14:paraId="271AD64C" w14:textId="77777777" w:rsidR="00AA2C1A" w:rsidRPr="00AA2C1A" w:rsidRDefault="00AA2C1A" w:rsidP="00AA2C1A">
      <w:pPr>
        <w:rPr>
          <w:lang w:val="en-US"/>
        </w:rPr>
      </w:pPr>
      <w:r w:rsidRPr="00AA2C1A">
        <w:rPr>
          <w:lang w:val="en-US"/>
        </w:rPr>
        <w:t>211. The liquid cargo berth must meet the requirements of the legislation of the Russian Federation in the field of industrial safety.</w:t>
      </w:r>
    </w:p>
    <w:p w14:paraId="4B9BDDED" w14:textId="77777777" w:rsidR="00AA2C1A" w:rsidRPr="00AA2C1A" w:rsidRDefault="00AA2C1A" w:rsidP="00AA2C1A">
      <w:pPr>
        <w:rPr>
          <w:lang w:val="en-US"/>
        </w:rPr>
      </w:pPr>
    </w:p>
    <w:p w14:paraId="359DAF68" w14:textId="77777777" w:rsidR="00AA2C1A" w:rsidRPr="00AA2C1A" w:rsidRDefault="00AA2C1A" w:rsidP="00AA2C1A">
      <w:pPr>
        <w:rPr>
          <w:lang w:val="en-US"/>
        </w:rPr>
      </w:pPr>
      <w:r w:rsidRPr="00AA2C1A">
        <w:rPr>
          <w:lang w:val="en-US"/>
        </w:rPr>
        <w:t>212. The operating organization of a roadstead transshipment complex must ensure</w:t>
      </w:r>
    </w:p>
    <w:p w14:paraId="7D5EE83E" w14:textId="77777777" w:rsidR="00AA2C1A" w:rsidRPr="00AA2C1A" w:rsidRDefault="00AA2C1A" w:rsidP="00AA2C1A">
      <w:pPr>
        <w:rPr>
          <w:lang w:val="en-US"/>
        </w:rPr>
      </w:pPr>
    </w:p>
    <w:p w14:paraId="3D008CF5" w14:textId="77777777" w:rsidR="00AA2C1A" w:rsidRPr="00AA2C1A" w:rsidRDefault="00AA2C1A" w:rsidP="00AA2C1A">
      <w:pPr>
        <w:rPr>
          <w:lang w:val="en-US"/>
        </w:rPr>
      </w:pPr>
      <w:r w:rsidRPr="00AA2C1A">
        <w:rPr>
          <w:lang w:val="en-US"/>
        </w:rPr>
        <w:t xml:space="preserve">    compliance with the safety requirements of its operation, as provided for in paragraphs 212-215 of this Technical Regulation.</w:t>
      </w:r>
    </w:p>
    <w:p w14:paraId="592C6559" w14:textId="77777777" w:rsidR="00AA2C1A" w:rsidRPr="00AA2C1A" w:rsidRDefault="00AA2C1A" w:rsidP="00AA2C1A">
      <w:pPr>
        <w:rPr>
          <w:lang w:val="en-US"/>
        </w:rPr>
      </w:pPr>
    </w:p>
    <w:p w14:paraId="1738F913" w14:textId="77777777" w:rsidR="00AA2C1A" w:rsidRPr="00AA2C1A" w:rsidRDefault="00AA2C1A" w:rsidP="00AA2C1A">
      <w:pPr>
        <w:rPr>
          <w:lang w:val="en-US"/>
        </w:rPr>
      </w:pPr>
      <w:r w:rsidRPr="00AA2C1A">
        <w:rPr>
          <w:lang w:val="en-US"/>
        </w:rPr>
        <w:t>213. The operating regime of a roadstead transshipment complex is a set of conditions, limitations, and requirements that ensure rational and safe use of the structure and must be observed by all persons associated with the operation of hydraulic structures, including crews of ships and floating craft moored at the roadstead transshipment complex.</w:t>
      </w:r>
    </w:p>
    <w:p w14:paraId="7FB81D66" w14:textId="77777777" w:rsidR="00AA2C1A" w:rsidRPr="00AA2C1A" w:rsidRDefault="00AA2C1A" w:rsidP="00AA2C1A">
      <w:pPr>
        <w:rPr>
          <w:lang w:val="en-US"/>
        </w:rPr>
      </w:pPr>
    </w:p>
    <w:p w14:paraId="554CC78B" w14:textId="77777777" w:rsidR="00AA2C1A" w:rsidRPr="00AA2C1A" w:rsidRDefault="00AA2C1A" w:rsidP="00AA2C1A">
      <w:pPr>
        <w:rPr>
          <w:lang w:val="en-US"/>
        </w:rPr>
      </w:pPr>
      <w:r w:rsidRPr="00AA2C1A">
        <w:rPr>
          <w:lang w:val="en-US"/>
        </w:rPr>
        <w:t>214. To ensure normal operation of the roadstead transshipment complex, the operating organization must:</w:t>
      </w:r>
    </w:p>
    <w:p w14:paraId="7D8FF223" w14:textId="77777777" w:rsidR="00AA2C1A" w:rsidRPr="00AA2C1A" w:rsidRDefault="00AA2C1A" w:rsidP="00AA2C1A">
      <w:pPr>
        <w:rPr>
          <w:lang w:val="en-US"/>
        </w:rPr>
      </w:pPr>
      <w:r w:rsidRPr="00AA2C1A">
        <w:rPr>
          <w:lang w:val="en-US"/>
        </w:rPr>
        <w:t xml:space="preserve">    a) Introduce (mark on maps) boundaries of the roadstead transshipment complex taking into account the operational water area and safety zones and navigation rules in the area of this complex;</w:t>
      </w:r>
    </w:p>
    <w:p w14:paraId="16493655" w14:textId="77777777" w:rsidR="00AA2C1A" w:rsidRPr="00AA2C1A" w:rsidRDefault="00AA2C1A" w:rsidP="00AA2C1A">
      <w:pPr>
        <w:rPr>
          <w:lang w:val="en-US"/>
        </w:rPr>
      </w:pPr>
      <w:r w:rsidRPr="00AA2C1A">
        <w:rPr>
          <w:lang w:val="en-US"/>
        </w:rPr>
        <w:t xml:space="preserve">    b) Not allow exceeding the values of permissible loads and external impacts established in the design of the roadstead transshipment complex;</w:t>
      </w:r>
    </w:p>
    <w:p w14:paraId="11B61A0C" w14:textId="77777777" w:rsidR="00AA2C1A" w:rsidRPr="00AA2C1A" w:rsidRDefault="00AA2C1A" w:rsidP="00AA2C1A">
      <w:pPr>
        <w:rPr>
          <w:lang w:val="en-US"/>
        </w:rPr>
      </w:pPr>
      <w:r w:rsidRPr="00AA2C1A">
        <w:rPr>
          <w:lang w:val="en-US"/>
        </w:rPr>
        <w:t xml:space="preserve">    c) Observe rules for approach, mooring, and berthing of ships and floating craft at the roadstead transshipment complex;</w:t>
      </w:r>
    </w:p>
    <w:p w14:paraId="1211F68F" w14:textId="77777777" w:rsidR="00AA2C1A" w:rsidRPr="00AA2C1A" w:rsidRDefault="00AA2C1A" w:rsidP="00AA2C1A">
      <w:pPr>
        <w:rPr>
          <w:lang w:val="en-US"/>
        </w:rPr>
      </w:pPr>
      <w:r w:rsidRPr="00AA2C1A">
        <w:rPr>
          <w:lang w:val="en-US"/>
        </w:rPr>
        <w:t xml:space="preserve">    d) Maintain in good condition elements, devices, and equipment of the roadstead transshipment complex;</w:t>
      </w:r>
    </w:p>
    <w:p w14:paraId="562C8844" w14:textId="77777777" w:rsidR="00AA2C1A" w:rsidRPr="00AA2C1A" w:rsidRDefault="00AA2C1A" w:rsidP="00AA2C1A">
      <w:pPr>
        <w:rPr>
          <w:lang w:val="en-US"/>
        </w:rPr>
      </w:pPr>
      <w:r w:rsidRPr="00AA2C1A">
        <w:rPr>
          <w:lang w:val="en-US"/>
        </w:rPr>
        <w:t xml:space="preserve">    e) Observe fire safety rules;</w:t>
      </w:r>
    </w:p>
    <w:p w14:paraId="05747B03" w14:textId="77777777" w:rsidR="00AA2C1A" w:rsidRPr="00AA2C1A" w:rsidRDefault="00AA2C1A" w:rsidP="00AA2C1A">
      <w:pPr>
        <w:rPr>
          <w:lang w:val="en-US"/>
        </w:rPr>
      </w:pPr>
      <w:r w:rsidRPr="00AA2C1A">
        <w:rPr>
          <w:lang w:val="en-US"/>
        </w:rPr>
        <w:t xml:space="preserve">    f) Ensure environmental safety in the area of the roadstead transshipment complex;</w:t>
      </w:r>
    </w:p>
    <w:p w14:paraId="609FE18D" w14:textId="77777777" w:rsidR="00AA2C1A" w:rsidRPr="00AA2C1A" w:rsidRDefault="00AA2C1A" w:rsidP="00AA2C1A">
      <w:pPr>
        <w:rPr>
          <w:lang w:val="en-US"/>
        </w:rPr>
      </w:pPr>
      <w:r w:rsidRPr="00AA2C1A">
        <w:rPr>
          <w:lang w:val="en-US"/>
        </w:rPr>
        <w:lastRenderedPageBreak/>
        <w:t xml:space="preserve">    g) Carry out measures to prevent damages and ensure survivability (serviceability) of roadstead equipment;</w:t>
      </w:r>
    </w:p>
    <w:p w14:paraId="709CD8A7" w14:textId="77777777" w:rsidR="00AA2C1A" w:rsidRPr="00AA2C1A" w:rsidRDefault="00AA2C1A" w:rsidP="00AA2C1A">
      <w:pPr>
        <w:rPr>
          <w:lang w:val="en-US"/>
        </w:rPr>
      </w:pPr>
      <w:r w:rsidRPr="00AA2C1A">
        <w:rPr>
          <w:lang w:val="en-US"/>
        </w:rPr>
        <w:t xml:space="preserve">    h) Maintain design depths in the water area of the roadstead transshipment complex and approaches to it.</w:t>
      </w:r>
    </w:p>
    <w:p w14:paraId="4C30773A" w14:textId="77777777" w:rsidR="00AA2C1A" w:rsidRPr="00AA2C1A" w:rsidRDefault="00AA2C1A" w:rsidP="00AA2C1A">
      <w:pPr>
        <w:rPr>
          <w:lang w:val="en-US"/>
        </w:rPr>
      </w:pPr>
    </w:p>
    <w:p w14:paraId="7A5ACFF2" w14:textId="77777777" w:rsidR="00AA2C1A" w:rsidRPr="00AA2C1A" w:rsidRDefault="00AA2C1A" w:rsidP="00AA2C1A">
      <w:pPr>
        <w:rPr>
          <w:lang w:val="en-US"/>
        </w:rPr>
      </w:pPr>
      <w:r w:rsidRPr="00AA2C1A">
        <w:rPr>
          <w:lang w:val="en-US"/>
        </w:rPr>
        <w:t>215. Operation of the roadstead transshipment complex must be carried out in compliance with the following requirements:</w:t>
      </w:r>
    </w:p>
    <w:p w14:paraId="08E87BFE" w14:textId="77777777" w:rsidR="00AA2C1A" w:rsidRPr="00AA2C1A" w:rsidRDefault="00AA2C1A" w:rsidP="00AA2C1A">
      <w:pPr>
        <w:rPr>
          <w:lang w:val="en-US"/>
        </w:rPr>
      </w:pPr>
      <w:r w:rsidRPr="00AA2C1A">
        <w:rPr>
          <w:lang w:val="en-US"/>
        </w:rPr>
        <w:t xml:space="preserve">    a) Established limitations on displacement of the moored ship and hydrometeorological conditions (wind and current speed, wave intensity) must be observed;</w:t>
      </w:r>
    </w:p>
    <w:p w14:paraId="59E9632A" w14:textId="77777777" w:rsidR="00AA2C1A" w:rsidRPr="00AA2C1A" w:rsidRDefault="00AA2C1A" w:rsidP="00AA2C1A">
      <w:pPr>
        <w:rPr>
          <w:lang w:val="en-US"/>
        </w:rPr>
      </w:pPr>
      <w:r w:rsidRPr="00AA2C1A">
        <w:rPr>
          <w:lang w:val="en-US"/>
        </w:rPr>
        <w:t xml:space="preserve">    b) Constant observation by the ship's watch service of its position and drift relative to the shore and navigational hazards, as well as daily inspections of the above-water part of the buoy and mooring, must be carried out;</w:t>
      </w:r>
    </w:p>
    <w:p w14:paraId="698E1C52" w14:textId="77777777" w:rsidR="00AA2C1A" w:rsidRPr="00AA2C1A" w:rsidRDefault="00AA2C1A" w:rsidP="00AA2C1A">
      <w:pPr>
        <w:rPr>
          <w:lang w:val="en-US"/>
        </w:rPr>
      </w:pPr>
      <w:r w:rsidRPr="00AA2C1A">
        <w:rPr>
          <w:lang w:val="en-US"/>
        </w:rPr>
        <w:t xml:space="preserve">    c) In case of detection of exceeding wind speed and wave heights relative to the permissible wind speed and wave height, as well as upon detection of ship drift, the ship must leave the roadstead berth.</w:t>
      </w:r>
    </w:p>
    <w:p w14:paraId="0BE15C5F" w14:textId="77777777" w:rsidR="00AA2C1A" w:rsidRPr="00AA2C1A" w:rsidRDefault="00AA2C1A" w:rsidP="00AA2C1A">
      <w:pPr>
        <w:rPr>
          <w:lang w:val="en-US"/>
        </w:rPr>
      </w:pPr>
    </w:p>
    <w:p w14:paraId="5FA14F2C" w14:textId="77777777" w:rsidR="00AA2C1A" w:rsidRPr="00AA2C1A" w:rsidRDefault="00AA2C1A" w:rsidP="00AA2C1A">
      <w:pPr>
        <w:rPr>
          <w:lang w:val="en-US"/>
        </w:rPr>
      </w:pPr>
      <w:r w:rsidRPr="00AA2C1A">
        <w:rPr>
          <w:lang w:val="en-US"/>
        </w:rPr>
        <w:t>216. When carrying out loading and unloading operations at the roadstead transshipment complex using an accumulation vessel, the requirements applied to a ship carrying the corresponding cargo apply to the accumulation vessel.</w:t>
      </w:r>
    </w:p>
    <w:p w14:paraId="4A6740B2" w14:textId="77777777" w:rsidR="00AA2C1A" w:rsidRPr="00AA2C1A" w:rsidRDefault="00AA2C1A" w:rsidP="00AA2C1A">
      <w:pPr>
        <w:rPr>
          <w:lang w:val="en-US"/>
        </w:rPr>
      </w:pPr>
    </w:p>
    <w:p w14:paraId="7629D436" w14:textId="77777777" w:rsidR="00AA2C1A" w:rsidRPr="00AA2C1A" w:rsidRDefault="00AA2C1A" w:rsidP="00AA2C1A">
      <w:pPr>
        <w:rPr>
          <w:lang w:val="en-US"/>
        </w:rPr>
      </w:pPr>
      <w:r w:rsidRPr="00AA2C1A">
        <w:rPr>
          <w:lang w:val="en-US"/>
        </w:rPr>
        <w:t>217. Operating organizations and organizations carrying out liquidation of maritime transport infrastructure facilities must ensure compliance with the safety requirements provided for in paragraphs 218-221 of this Technical Regulation.</w:t>
      </w:r>
    </w:p>
    <w:p w14:paraId="3DBF1CDE" w14:textId="77777777" w:rsidR="00AA2C1A" w:rsidRPr="00AA2C1A" w:rsidRDefault="00AA2C1A" w:rsidP="00AA2C1A">
      <w:pPr>
        <w:rPr>
          <w:lang w:val="en-US"/>
        </w:rPr>
      </w:pPr>
    </w:p>
    <w:p w14:paraId="67C35739" w14:textId="77777777" w:rsidR="00AA2C1A" w:rsidRPr="00AA2C1A" w:rsidRDefault="00AA2C1A" w:rsidP="00AA2C1A">
      <w:pPr>
        <w:rPr>
          <w:lang w:val="en-US"/>
        </w:rPr>
      </w:pPr>
      <w:r w:rsidRPr="00AA2C1A">
        <w:rPr>
          <w:lang w:val="en-US"/>
        </w:rPr>
        <w:t>218. In case when further use of a maritime transport infrastructure facility is impossible or inexpedient, the owner of the facility decides on its decommissioning or disposal. Disposal must be carried out by the following methods:</w:t>
      </w:r>
    </w:p>
    <w:p w14:paraId="4BF61919" w14:textId="77777777" w:rsidR="00AA2C1A" w:rsidRPr="00AA2C1A" w:rsidRDefault="00AA2C1A" w:rsidP="00AA2C1A">
      <w:pPr>
        <w:rPr>
          <w:lang w:val="en-US"/>
        </w:rPr>
      </w:pPr>
      <w:r w:rsidRPr="00AA2C1A">
        <w:rPr>
          <w:lang w:val="en-US"/>
        </w:rPr>
        <w:t xml:space="preserve">    a) Destruction, including by complete disposal;</w:t>
      </w:r>
    </w:p>
    <w:p w14:paraId="3B2DA36F" w14:textId="77777777" w:rsidR="00AA2C1A" w:rsidRPr="00AA2C1A" w:rsidRDefault="00AA2C1A" w:rsidP="00AA2C1A">
      <w:pPr>
        <w:rPr>
          <w:lang w:val="en-US"/>
        </w:rPr>
      </w:pPr>
      <w:r w:rsidRPr="00AA2C1A">
        <w:rPr>
          <w:lang w:val="en-US"/>
        </w:rPr>
        <w:t xml:space="preserve">    b) Partial disposal.</w:t>
      </w:r>
    </w:p>
    <w:p w14:paraId="60E39A83" w14:textId="77777777" w:rsidR="00AA2C1A" w:rsidRPr="00AA2C1A" w:rsidRDefault="00AA2C1A" w:rsidP="00AA2C1A">
      <w:pPr>
        <w:rPr>
          <w:lang w:val="en-US"/>
        </w:rPr>
      </w:pPr>
    </w:p>
    <w:p w14:paraId="16AB6E7B" w14:textId="77777777" w:rsidR="00AA2C1A" w:rsidRPr="00AA2C1A" w:rsidRDefault="00AA2C1A" w:rsidP="00AA2C1A">
      <w:pPr>
        <w:rPr>
          <w:lang w:val="en-US"/>
        </w:rPr>
      </w:pPr>
      <w:r w:rsidRPr="00AA2C1A">
        <w:rPr>
          <w:lang w:val="en-US"/>
        </w:rPr>
        <w:t>219. Ensuring the safety of a maritime transport infrastructure facility that is decommissioned or subject to disposal must be carried out by the owner of such facility or the operating organization. During this period, constant monitoring of the safe condition of the decommissioned maritime transport infrastructure facility must be carried out.</w:t>
      </w:r>
    </w:p>
    <w:p w14:paraId="49BA24D2" w14:textId="77777777" w:rsidR="00AA2C1A" w:rsidRPr="00AA2C1A" w:rsidRDefault="00AA2C1A" w:rsidP="00AA2C1A">
      <w:pPr>
        <w:rPr>
          <w:lang w:val="en-US"/>
        </w:rPr>
      </w:pPr>
    </w:p>
    <w:p w14:paraId="052378B7" w14:textId="77777777" w:rsidR="00AA2C1A" w:rsidRPr="00AA2C1A" w:rsidRDefault="00AA2C1A" w:rsidP="00AA2C1A">
      <w:pPr>
        <w:rPr>
          <w:lang w:val="en-US"/>
        </w:rPr>
      </w:pPr>
      <w:r w:rsidRPr="00AA2C1A">
        <w:rPr>
          <w:lang w:val="en-US"/>
        </w:rPr>
        <w:t>220. When temporarily decommissioning a maritime transport infrastructure facility, the owner of such facility must provide measures necessary to exclude or minimize the risk of its accident. For this purpose, it is necessary to provide and ensure compliance with the following requirements preventing harm to life, health of people, property of individuals and legal entities, and the environment:</w:t>
      </w:r>
    </w:p>
    <w:p w14:paraId="3CDAB196" w14:textId="77777777" w:rsidR="00AA2C1A" w:rsidRPr="00AA2C1A" w:rsidRDefault="00AA2C1A" w:rsidP="00AA2C1A">
      <w:pPr>
        <w:rPr>
          <w:lang w:val="en-US"/>
        </w:rPr>
      </w:pPr>
      <w:r w:rsidRPr="00AA2C1A">
        <w:rPr>
          <w:lang w:val="en-US"/>
        </w:rPr>
        <w:lastRenderedPageBreak/>
        <w:t xml:space="preserve">    a) It is necessary to prohibit mooring of a ship at the structure, carrying out loading and unloading operations, passage of motor vehicles and crane equipment, as well as passage of people;</w:t>
      </w:r>
    </w:p>
    <w:p w14:paraId="2CDBAEAC" w14:textId="77777777" w:rsidR="00AA2C1A" w:rsidRPr="00AA2C1A" w:rsidRDefault="00AA2C1A" w:rsidP="00AA2C1A">
      <w:pPr>
        <w:rPr>
          <w:lang w:val="en-US"/>
        </w:rPr>
      </w:pPr>
    </w:p>
    <w:p w14:paraId="02C8B489" w14:textId="77777777" w:rsidR="00AA2C1A" w:rsidRPr="00AA2C1A" w:rsidRDefault="00AA2C1A" w:rsidP="00AA2C1A">
      <w:pPr>
        <w:rPr>
          <w:lang w:val="en-US"/>
        </w:rPr>
      </w:pPr>
      <w:r w:rsidRPr="00AA2C1A">
        <w:rPr>
          <w:lang w:val="en-US"/>
        </w:rPr>
        <w:t xml:space="preserve">    b) To fence off the emergency section or the structure as a whole with a fence of a certain width and post information signs;</w:t>
      </w:r>
    </w:p>
    <w:p w14:paraId="68C29A26" w14:textId="77777777" w:rsidR="00AA2C1A" w:rsidRPr="00AA2C1A" w:rsidRDefault="00AA2C1A" w:rsidP="00AA2C1A">
      <w:pPr>
        <w:rPr>
          <w:lang w:val="en-US"/>
        </w:rPr>
      </w:pPr>
      <w:r w:rsidRPr="00AA2C1A">
        <w:rPr>
          <w:lang w:val="en-US"/>
        </w:rPr>
        <w:t xml:space="preserve">    c) It is necessary to organize and ensure systematic and instrumental observations of deformations of the facility;</w:t>
      </w:r>
    </w:p>
    <w:p w14:paraId="0CA08E5C" w14:textId="77777777" w:rsidR="00AA2C1A" w:rsidRPr="00AA2C1A" w:rsidRDefault="00AA2C1A" w:rsidP="00AA2C1A">
      <w:pPr>
        <w:rPr>
          <w:lang w:val="en-US"/>
        </w:rPr>
      </w:pPr>
      <w:r w:rsidRPr="00AA2C1A">
        <w:rPr>
          <w:lang w:val="en-US"/>
        </w:rPr>
        <w:t xml:space="preserve">    d) To develop a reconstruction project for the maritime transport infrastructure facility, draw up a calendar schedule for repair work, and carry out reconstruction work.</w:t>
      </w:r>
    </w:p>
    <w:p w14:paraId="06820EC8" w14:textId="77777777" w:rsidR="00AA2C1A" w:rsidRPr="00AA2C1A" w:rsidRDefault="00AA2C1A" w:rsidP="00AA2C1A">
      <w:pPr>
        <w:rPr>
          <w:lang w:val="en-US"/>
        </w:rPr>
      </w:pPr>
    </w:p>
    <w:p w14:paraId="467DBA57" w14:textId="77777777" w:rsidR="00AA2C1A" w:rsidRPr="00AA2C1A" w:rsidRDefault="00AA2C1A" w:rsidP="00AA2C1A">
      <w:pPr>
        <w:rPr>
          <w:lang w:val="en-US"/>
        </w:rPr>
      </w:pPr>
      <w:r w:rsidRPr="00AA2C1A">
        <w:rPr>
          <w:lang w:val="en-US"/>
        </w:rPr>
        <w:t>221. In cases not provided for by this Technical Regulation, maritime transport infrastructure facilities must comply with the requirements established by the legislation of the Russian Federation in the field of urban development activities and in the field of environmental protection.</w:t>
      </w:r>
    </w:p>
    <w:p w14:paraId="60627179" w14:textId="77777777" w:rsidR="00AA2C1A" w:rsidRPr="00AA2C1A" w:rsidRDefault="00AA2C1A" w:rsidP="00AA2C1A">
      <w:pPr>
        <w:rPr>
          <w:lang w:val="en-US"/>
        </w:rPr>
      </w:pPr>
    </w:p>
    <w:p w14:paraId="3BA80EF1" w14:textId="77777777" w:rsidR="00AA2C1A" w:rsidRPr="00AA2C1A" w:rsidRDefault="00AA2C1A" w:rsidP="00AA2C1A">
      <w:pPr>
        <w:rPr>
          <w:lang w:val="en-US"/>
        </w:rPr>
      </w:pPr>
      <w:r w:rsidRPr="00AA2C1A">
        <w:rPr>
          <w:lang w:val="en-US"/>
        </w:rPr>
        <w:t>222. Organizations carrying out repair of maritime transport infrastructure facilities must ensure compliance with the safety requirements provided for in paragraphs 223-231 of this Technical Regulation.</w:t>
      </w:r>
    </w:p>
    <w:p w14:paraId="3952012D" w14:textId="77777777" w:rsidR="00AA2C1A" w:rsidRPr="00AA2C1A" w:rsidRDefault="00AA2C1A" w:rsidP="00AA2C1A">
      <w:pPr>
        <w:rPr>
          <w:lang w:val="en-US"/>
        </w:rPr>
      </w:pPr>
    </w:p>
    <w:p w14:paraId="1A03FC15" w14:textId="77777777" w:rsidR="00AA2C1A" w:rsidRPr="00AA2C1A" w:rsidRDefault="00AA2C1A" w:rsidP="00AA2C1A">
      <w:pPr>
        <w:rPr>
          <w:lang w:val="en-US"/>
        </w:rPr>
      </w:pPr>
      <w:r w:rsidRPr="00AA2C1A">
        <w:rPr>
          <w:lang w:val="en-US"/>
        </w:rPr>
        <w:t>223. To preserve and restore the technical and operational characteristics of a maritime transport infrastructure facility subjected to physical wear during its technical operation, repair work (current and major repair) should be planned and implemented. Major repair includes work during which restoration, replacement, or protection of main structures ensuring strength, stability, and durability of the structure as a whole or its parts is carried out. Depending on the volume and composition of work, major repair may be selective or comprehensive.</w:t>
      </w:r>
    </w:p>
    <w:p w14:paraId="25EA7837" w14:textId="77777777" w:rsidR="00AA2C1A" w:rsidRPr="00AA2C1A" w:rsidRDefault="00AA2C1A" w:rsidP="00AA2C1A">
      <w:pPr>
        <w:rPr>
          <w:lang w:val="en-US"/>
        </w:rPr>
      </w:pPr>
    </w:p>
    <w:p w14:paraId="2F128D81" w14:textId="77777777" w:rsidR="00AA2C1A" w:rsidRPr="00AA2C1A" w:rsidRDefault="00AA2C1A" w:rsidP="00AA2C1A">
      <w:pPr>
        <w:rPr>
          <w:lang w:val="en-US"/>
        </w:rPr>
      </w:pPr>
      <w:r w:rsidRPr="00AA2C1A">
        <w:rPr>
          <w:lang w:val="en-US"/>
        </w:rPr>
        <w:t>224. Planning of repair work should be carried out on the basis of materials of technical supervision carried out by the operating organization and an accredited testing center. Based on periodic inspections, a list of current repair work is determined and the operating organization draws up an annual plan for current repair of the maritime transport infrastructure facility. The plan for major repair of such a facility is drawn up after conducting a survey of the structure by an accredited testing center. This plan includes work indicated in the notice of the need to perform repair work, as well as major work noted in the acts of periodic inspection. Survey materials and conclusion on the technical condition of the structure must be included as initial data in the technical assignment for development of the repair project of the maritime transport infrastructure facility. Planning and implementation of repair work is carried out by the organization entrusted with this by contract, and in the absence of a contract - by the owner of the port structure.</w:t>
      </w:r>
    </w:p>
    <w:p w14:paraId="75CB5830" w14:textId="77777777" w:rsidR="00AA2C1A" w:rsidRPr="00AA2C1A" w:rsidRDefault="00AA2C1A" w:rsidP="00AA2C1A">
      <w:pPr>
        <w:rPr>
          <w:lang w:val="en-US"/>
        </w:rPr>
      </w:pPr>
    </w:p>
    <w:p w14:paraId="150330D6" w14:textId="77777777" w:rsidR="00AA2C1A" w:rsidRPr="00AA2C1A" w:rsidRDefault="00AA2C1A" w:rsidP="00AA2C1A">
      <w:pPr>
        <w:rPr>
          <w:lang w:val="en-US"/>
        </w:rPr>
      </w:pPr>
      <w:r w:rsidRPr="00AA2C1A">
        <w:rPr>
          <w:lang w:val="en-US"/>
        </w:rPr>
        <w:t>225. Major repair of a maritime transport infrastructure facility is not allowed to be performed without a repair project for this facility and a project for production of repair work of this facility, which must take into account the following features:</w:t>
      </w:r>
    </w:p>
    <w:p w14:paraId="36753DE9" w14:textId="77777777" w:rsidR="00AA2C1A" w:rsidRPr="00AA2C1A" w:rsidRDefault="00AA2C1A" w:rsidP="00AA2C1A">
      <w:pPr>
        <w:rPr>
          <w:lang w:val="en-US"/>
        </w:rPr>
      </w:pPr>
      <w:r w:rsidRPr="00AA2C1A">
        <w:rPr>
          <w:lang w:val="en-US"/>
        </w:rPr>
        <w:t xml:space="preserve">    a) Production of work under conditions existing at the repair enterprise;</w:t>
      </w:r>
    </w:p>
    <w:p w14:paraId="4AD4E803" w14:textId="77777777" w:rsidR="00AA2C1A" w:rsidRPr="00AA2C1A" w:rsidRDefault="00AA2C1A" w:rsidP="00AA2C1A">
      <w:pPr>
        <w:rPr>
          <w:lang w:val="en-US"/>
        </w:rPr>
      </w:pPr>
      <w:r w:rsidRPr="00AA2C1A">
        <w:rPr>
          <w:lang w:val="en-US"/>
        </w:rPr>
        <w:lastRenderedPageBreak/>
        <w:t xml:space="preserve">    b) Possibility of production of work without decommissioning the repaired maritime transport infrastructure facility;</w:t>
      </w:r>
    </w:p>
    <w:p w14:paraId="64D5A928" w14:textId="77777777" w:rsidR="00AA2C1A" w:rsidRPr="00AA2C1A" w:rsidRDefault="00AA2C1A" w:rsidP="00AA2C1A">
      <w:pPr>
        <w:rPr>
          <w:lang w:val="en-US"/>
        </w:rPr>
      </w:pPr>
      <w:r w:rsidRPr="00AA2C1A">
        <w:rPr>
          <w:lang w:val="en-US"/>
        </w:rPr>
        <w:t xml:space="preserve">    c) Reduced load-bearing capacity of the structure as a whole and individual structures due to wear and damages;</w:t>
      </w:r>
    </w:p>
    <w:p w14:paraId="73C75D36" w14:textId="77777777" w:rsidR="00AA2C1A" w:rsidRPr="00AA2C1A" w:rsidRDefault="00AA2C1A" w:rsidP="00AA2C1A">
      <w:pPr>
        <w:rPr>
          <w:lang w:val="en-US"/>
        </w:rPr>
      </w:pPr>
      <w:r w:rsidRPr="00AA2C1A">
        <w:rPr>
          <w:lang w:val="en-US"/>
        </w:rPr>
        <w:t xml:space="preserve">    d) Increased danger associated with possible dismantling of structures;</w:t>
      </w:r>
    </w:p>
    <w:p w14:paraId="424FE038" w14:textId="77777777" w:rsidR="00AA2C1A" w:rsidRPr="00AA2C1A" w:rsidRDefault="00AA2C1A" w:rsidP="00AA2C1A">
      <w:pPr>
        <w:rPr>
          <w:lang w:val="en-US"/>
        </w:rPr>
      </w:pPr>
      <w:r w:rsidRPr="00AA2C1A">
        <w:rPr>
          <w:lang w:val="en-US"/>
        </w:rPr>
        <w:t xml:space="preserve">    e) Increased danger of underwater technical work in confined conditions during repair of a maritime transport infrastructure facility;</w:t>
      </w:r>
    </w:p>
    <w:p w14:paraId="0D59AB13" w14:textId="77777777" w:rsidR="00AA2C1A" w:rsidRPr="00AA2C1A" w:rsidRDefault="00AA2C1A" w:rsidP="00AA2C1A">
      <w:pPr>
        <w:rPr>
          <w:lang w:val="en-US"/>
        </w:rPr>
      </w:pPr>
      <w:r w:rsidRPr="00AA2C1A">
        <w:rPr>
          <w:lang w:val="en-US"/>
        </w:rPr>
        <w:t xml:space="preserve">    f) Increased danger of environmental pollution during cleaning or dismantling of existing structures contaminated during operation, and during repair dredging.</w:t>
      </w:r>
    </w:p>
    <w:p w14:paraId="4404AC81" w14:textId="77777777" w:rsidR="00AA2C1A" w:rsidRPr="00AA2C1A" w:rsidRDefault="00AA2C1A" w:rsidP="00AA2C1A">
      <w:pPr>
        <w:rPr>
          <w:lang w:val="en-US"/>
        </w:rPr>
      </w:pPr>
    </w:p>
    <w:p w14:paraId="025A97F9" w14:textId="77777777" w:rsidR="00AA2C1A" w:rsidRPr="00AA2C1A" w:rsidRDefault="00AA2C1A" w:rsidP="00AA2C1A">
      <w:pPr>
        <w:rPr>
          <w:lang w:val="en-US"/>
        </w:rPr>
      </w:pPr>
      <w:r w:rsidRPr="00AA2C1A">
        <w:rPr>
          <w:lang w:val="en-US"/>
        </w:rPr>
        <w:t>226. In the repair project of a maritime transport infrastructure facility, in case of destruction or damage of signs of the reference and observation network for instrumental observations of the technical condition of the structure, their restoration must be provided for.</w:t>
      </w:r>
    </w:p>
    <w:p w14:paraId="6884ED64" w14:textId="77777777" w:rsidR="00AA2C1A" w:rsidRPr="00AA2C1A" w:rsidRDefault="00AA2C1A" w:rsidP="00AA2C1A">
      <w:pPr>
        <w:rPr>
          <w:lang w:val="en-US"/>
        </w:rPr>
      </w:pPr>
    </w:p>
    <w:p w14:paraId="4E940F8A" w14:textId="77777777" w:rsidR="00AA2C1A" w:rsidRPr="00AA2C1A" w:rsidRDefault="00AA2C1A" w:rsidP="00AA2C1A">
      <w:pPr>
        <w:rPr>
          <w:lang w:val="en-US"/>
        </w:rPr>
      </w:pPr>
      <w:r w:rsidRPr="00AA2C1A">
        <w:rPr>
          <w:lang w:val="en-US"/>
        </w:rPr>
        <w:t>227. Major repair must be performed by a specialized organization having (if necessary) appropriate permits, possessing necessary qualifications, structure, personnel, equipment, and work experience in this field.</w:t>
      </w:r>
    </w:p>
    <w:p w14:paraId="2124F56E" w14:textId="77777777" w:rsidR="00AA2C1A" w:rsidRPr="00AA2C1A" w:rsidRDefault="00AA2C1A" w:rsidP="00AA2C1A">
      <w:pPr>
        <w:rPr>
          <w:lang w:val="en-US"/>
        </w:rPr>
      </w:pPr>
    </w:p>
    <w:p w14:paraId="21E83DB3" w14:textId="77777777" w:rsidR="00AA2C1A" w:rsidRPr="00AA2C1A" w:rsidRDefault="00AA2C1A" w:rsidP="00AA2C1A">
      <w:pPr>
        <w:rPr>
          <w:lang w:val="en-US"/>
        </w:rPr>
      </w:pPr>
      <w:r w:rsidRPr="00AA2C1A">
        <w:rPr>
          <w:lang w:val="en-US"/>
        </w:rPr>
        <w:t>228. Acceptance of completed repair work is carried out by a commission appointed by the customer. The commission checks the compliance of the performed work with the repair work project of the maritime transport infrastructure facility, as well as the availability and completeness of executive documentation, acts on hidden works and intermediate acceptance of responsible structures, results of tests and inspections provided for by this project, and based on this check makes a decision on acceptance of the repair work.</w:t>
      </w:r>
    </w:p>
    <w:p w14:paraId="6593D377" w14:textId="77777777" w:rsidR="00AA2C1A" w:rsidRPr="00AA2C1A" w:rsidRDefault="00AA2C1A" w:rsidP="00AA2C1A">
      <w:pPr>
        <w:rPr>
          <w:lang w:val="en-US"/>
        </w:rPr>
      </w:pPr>
    </w:p>
    <w:p w14:paraId="73247B75" w14:textId="77777777" w:rsidR="00AA2C1A" w:rsidRPr="00AA2C1A" w:rsidRDefault="00AA2C1A" w:rsidP="00AA2C1A">
      <w:pPr>
        <w:rPr>
          <w:lang w:val="en-US"/>
        </w:rPr>
      </w:pPr>
      <w:r w:rsidRPr="00AA2C1A">
        <w:rPr>
          <w:lang w:val="en-US"/>
        </w:rPr>
        <w:t>229. Information on performed repair work of a maritime transport infrastructure facility must be entered into the technical passport of the structure of this facility.</w:t>
      </w:r>
    </w:p>
    <w:p w14:paraId="59A121AD" w14:textId="77777777" w:rsidR="00AA2C1A" w:rsidRPr="00AA2C1A" w:rsidRDefault="00AA2C1A" w:rsidP="00AA2C1A">
      <w:pPr>
        <w:rPr>
          <w:lang w:val="en-US"/>
        </w:rPr>
      </w:pPr>
    </w:p>
    <w:p w14:paraId="1595D287" w14:textId="77777777" w:rsidR="00AA2C1A" w:rsidRPr="00AA2C1A" w:rsidRDefault="00AA2C1A" w:rsidP="00AA2C1A">
      <w:pPr>
        <w:rPr>
          <w:lang w:val="en-US"/>
        </w:rPr>
      </w:pPr>
      <w:r w:rsidRPr="00AA2C1A">
        <w:rPr>
          <w:lang w:val="en-US"/>
        </w:rPr>
        <w:t>230. After acceptance of work related to reconstruction of a maritime transport infrastructure facility, or work allowing significant change of the operating regime of this facility, an extraordinary survey of the structure by an accredited testing center is carried out and the operating organization, based on the conducted survey, develops a declaration of conformity.</w:t>
      </w:r>
    </w:p>
    <w:p w14:paraId="2FBA2F01" w14:textId="77777777" w:rsidR="00AA2C1A" w:rsidRPr="00AA2C1A" w:rsidRDefault="00AA2C1A" w:rsidP="00AA2C1A">
      <w:pPr>
        <w:rPr>
          <w:lang w:val="en-US"/>
        </w:rPr>
      </w:pPr>
    </w:p>
    <w:p w14:paraId="14AA086A" w14:textId="77777777" w:rsidR="00AA2C1A" w:rsidRPr="00AA2C1A" w:rsidRDefault="00AA2C1A" w:rsidP="00AA2C1A">
      <w:pPr>
        <w:rPr>
          <w:lang w:val="en-US"/>
        </w:rPr>
      </w:pPr>
      <w:r w:rsidRPr="00AA2C1A">
        <w:rPr>
          <w:lang w:val="en-US"/>
        </w:rPr>
        <w:t>231. Repair work of a maritime transport infrastructure facility must ensure restoration of technical and operational characteristics, necessary durability of the structure, and safe operation of this facility. With a calculated physical wear of the maritime transport infrastructure facility of more than 30%, its major repair or reconstruction must be carried out.</w:t>
      </w:r>
    </w:p>
    <w:p w14:paraId="5A11962F" w14:textId="77777777" w:rsidR="00AA2C1A" w:rsidRPr="00AA2C1A" w:rsidRDefault="00AA2C1A" w:rsidP="00AA2C1A">
      <w:pPr>
        <w:rPr>
          <w:lang w:val="en-US"/>
        </w:rPr>
      </w:pPr>
    </w:p>
    <w:p w14:paraId="6FBB7472" w14:textId="77777777" w:rsidR="00AA2C1A" w:rsidRPr="00AA2C1A" w:rsidRDefault="00AA2C1A" w:rsidP="00AA2C1A">
      <w:pPr>
        <w:rPr>
          <w:lang w:val="en-US"/>
        </w:rPr>
      </w:pPr>
      <w:r w:rsidRPr="00AA2C1A">
        <w:rPr>
          <w:lang w:val="en-US"/>
        </w:rPr>
        <w:lastRenderedPageBreak/>
        <w:t>232. In cases not provided for by this Technical Regulation, maritime transport infrastructure facilities must comply with the requirements provided for by the legislation of the Russian Federation in the field of urban development activities.</w:t>
      </w:r>
    </w:p>
    <w:p w14:paraId="056F1E6C" w14:textId="77777777" w:rsidR="00AA2C1A" w:rsidRPr="00AA2C1A" w:rsidRDefault="00AA2C1A" w:rsidP="00AA2C1A">
      <w:pPr>
        <w:rPr>
          <w:lang w:val="en-US"/>
        </w:rPr>
      </w:pPr>
    </w:p>
    <w:p w14:paraId="12EEC305" w14:textId="77777777" w:rsidR="00AA2C1A" w:rsidRPr="00AA2C1A" w:rsidRDefault="00AA2C1A" w:rsidP="00AA2C1A">
      <w:pPr>
        <w:rPr>
          <w:lang w:val="en-US"/>
        </w:rPr>
      </w:pPr>
      <w:r w:rsidRPr="00AA2C1A">
        <w:rPr>
          <w:lang w:val="en-US"/>
        </w:rPr>
        <w:t>**VI. Identification of Maritime Transport Facilities and Maritime Transport Infrastructure Facilities**</w:t>
      </w:r>
    </w:p>
    <w:p w14:paraId="6CBC499E" w14:textId="77777777" w:rsidR="00AA2C1A" w:rsidRPr="00AA2C1A" w:rsidRDefault="00AA2C1A" w:rsidP="00AA2C1A">
      <w:pPr>
        <w:rPr>
          <w:lang w:val="en-US"/>
        </w:rPr>
      </w:pPr>
    </w:p>
    <w:p w14:paraId="0E611216" w14:textId="77777777" w:rsidR="00AA2C1A" w:rsidRPr="00AA2C1A" w:rsidRDefault="00AA2C1A" w:rsidP="00AA2C1A">
      <w:pPr>
        <w:rPr>
          <w:lang w:val="en-US"/>
        </w:rPr>
      </w:pPr>
      <w:r w:rsidRPr="00AA2C1A">
        <w:rPr>
          <w:lang w:val="en-US"/>
        </w:rPr>
        <w:t>233. Identification of maritime transport facilities and maritime transport infrastructure facilities is carried out for the purposes of:</w:t>
      </w:r>
    </w:p>
    <w:p w14:paraId="3CFF87D2" w14:textId="77777777" w:rsidR="00AA2C1A" w:rsidRPr="00AA2C1A" w:rsidRDefault="00AA2C1A" w:rsidP="00AA2C1A">
      <w:pPr>
        <w:rPr>
          <w:lang w:val="en-US"/>
        </w:rPr>
      </w:pPr>
      <w:r w:rsidRPr="00AA2C1A">
        <w:rPr>
          <w:lang w:val="en-US"/>
        </w:rPr>
        <w:t xml:space="preserve">    a) Ensuring the rights of market participants to reasonable choice of maritime transport facilities and related infrastructure taking into account reliable information about them;</w:t>
      </w:r>
    </w:p>
    <w:p w14:paraId="320A551D" w14:textId="77777777" w:rsidR="00AA2C1A" w:rsidRPr="00AA2C1A" w:rsidRDefault="00AA2C1A" w:rsidP="00AA2C1A">
      <w:pPr>
        <w:rPr>
          <w:lang w:val="en-US"/>
        </w:rPr>
      </w:pPr>
      <w:r w:rsidRPr="00AA2C1A">
        <w:rPr>
          <w:lang w:val="en-US"/>
        </w:rPr>
        <w:t xml:space="preserve">    b) Protecting purchasers from dishonest manufacturers (builders, sellers);</w:t>
      </w:r>
    </w:p>
    <w:p w14:paraId="516FFA7F" w14:textId="77777777" w:rsidR="00AA2C1A" w:rsidRPr="00AA2C1A" w:rsidRDefault="00AA2C1A" w:rsidP="00AA2C1A">
      <w:pPr>
        <w:rPr>
          <w:lang w:val="en-US"/>
        </w:rPr>
      </w:pPr>
      <w:r w:rsidRPr="00AA2C1A">
        <w:rPr>
          <w:lang w:val="en-US"/>
        </w:rPr>
        <w:t xml:space="preserve">    c) Ensuring the safety of maritime transport facilities, as well as the environment, life, health of people, and preservation of property;</w:t>
      </w:r>
    </w:p>
    <w:p w14:paraId="4FE9C67B" w14:textId="77777777" w:rsidR="00AA2C1A" w:rsidRPr="00AA2C1A" w:rsidRDefault="00AA2C1A" w:rsidP="00AA2C1A">
      <w:pPr>
        <w:rPr>
          <w:lang w:val="en-US"/>
        </w:rPr>
      </w:pPr>
      <w:r w:rsidRPr="00AA2C1A">
        <w:rPr>
          <w:lang w:val="en-US"/>
        </w:rPr>
        <w:t xml:space="preserve">    d) Establishing compliance of maritime transport facilities with the requirements of this Technical Regulation;</w:t>
      </w:r>
    </w:p>
    <w:p w14:paraId="56704F8C" w14:textId="77777777" w:rsidR="00AA2C1A" w:rsidRPr="00AA2C1A" w:rsidRDefault="00AA2C1A" w:rsidP="00AA2C1A">
      <w:pPr>
        <w:rPr>
          <w:lang w:val="en-US"/>
        </w:rPr>
      </w:pPr>
      <w:r w:rsidRPr="00AA2C1A">
        <w:rPr>
          <w:lang w:val="en-US"/>
        </w:rPr>
        <w:t xml:space="preserve">    e) Establishing compliance of maritime transport facilities with the information declared (stated) by the manufacturer (builder, seller).</w:t>
      </w:r>
    </w:p>
    <w:p w14:paraId="2DA89928" w14:textId="77777777" w:rsidR="00AA2C1A" w:rsidRPr="00AA2C1A" w:rsidRDefault="00AA2C1A" w:rsidP="00AA2C1A">
      <w:pPr>
        <w:rPr>
          <w:lang w:val="en-US"/>
        </w:rPr>
      </w:pPr>
    </w:p>
    <w:p w14:paraId="38087191" w14:textId="77777777" w:rsidR="00AA2C1A" w:rsidRPr="00AA2C1A" w:rsidRDefault="00AA2C1A" w:rsidP="00AA2C1A">
      <w:pPr>
        <w:rPr>
          <w:lang w:val="en-US"/>
        </w:rPr>
      </w:pPr>
      <w:r w:rsidRPr="00AA2C1A">
        <w:rPr>
          <w:lang w:val="en-US"/>
        </w:rPr>
        <w:t>234. Identification of maritime transport facilities and maritime transport infrastructure facilities is conducted in cases when the information about a specific facility presents an incomplete description of it or confirmation of the reliability of the description is necessary.</w:t>
      </w:r>
    </w:p>
    <w:p w14:paraId="36F99FF1" w14:textId="77777777" w:rsidR="00AA2C1A" w:rsidRPr="00AA2C1A" w:rsidRDefault="00AA2C1A" w:rsidP="00AA2C1A">
      <w:pPr>
        <w:rPr>
          <w:lang w:val="en-US"/>
        </w:rPr>
      </w:pPr>
    </w:p>
    <w:p w14:paraId="2179B958" w14:textId="77777777" w:rsidR="00AA2C1A" w:rsidRPr="00AA2C1A" w:rsidRDefault="00AA2C1A" w:rsidP="00AA2C1A">
      <w:pPr>
        <w:rPr>
          <w:lang w:val="en-US"/>
        </w:rPr>
      </w:pPr>
      <w:r w:rsidRPr="00AA2C1A">
        <w:rPr>
          <w:lang w:val="en-US"/>
        </w:rPr>
        <w:t>235. Identification of maritime transport facilities and maritime transport infrastructure facilities is conducted taking into account the requirements provided for in Sections II and IV of this Technical Regulation, based on objective product identification indicators and based on descriptions presented by the manufacturer (builder, seller).</w:t>
      </w:r>
    </w:p>
    <w:p w14:paraId="55C821CF" w14:textId="77777777" w:rsidR="00AA2C1A" w:rsidRPr="00AA2C1A" w:rsidRDefault="00AA2C1A" w:rsidP="00AA2C1A">
      <w:pPr>
        <w:rPr>
          <w:lang w:val="en-US"/>
        </w:rPr>
      </w:pPr>
      <w:r w:rsidRPr="00AA2C1A">
        <w:rPr>
          <w:lang w:val="en-US"/>
        </w:rPr>
        <w:t xml:space="preserve">    As description, regulatory documents of federal executive bodies, national standards, organization standards, accompanying documentation, supply contracts, contracts, specifications, inscriptions of marking plates, and other documents characterizing the identified specified facilities are used.</w:t>
      </w:r>
    </w:p>
    <w:p w14:paraId="79C5EEEB" w14:textId="77777777" w:rsidR="00AA2C1A" w:rsidRPr="00AA2C1A" w:rsidRDefault="00AA2C1A" w:rsidP="00AA2C1A">
      <w:pPr>
        <w:rPr>
          <w:lang w:val="en-US"/>
        </w:rPr>
      </w:pPr>
    </w:p>
    <w:p w14:paraId="396B9CB7" w14:textId="77777777" w:rsidR="00AA2C1A" w:rsidRPr="00AA2C1A" w:rsidRDefault="00AA2C1A" w:rsidP="00AA2C1A">
      <w:pPr>
        <w:rPr>
          <w:lang w:val="en-US"/>
        </w:rPr>
      </w:pPr>
      <w:r w:rsidRPr="00AA2C1A">
        <w:rPr>
          <w:lang w:val="en-US"/>
        </w:rPr>
        <w:t>236. Depending on the tasks of identification and specifics of the identified maritime transport facilities and maritime transport infrastructure facilities, the following identification procedures are used:</w:t>
      </w:r>
    </w:p>
    <w:p w14:paraId="7067EF52" w14:textId="77777777" w:rsidR="00AA2C1A" w:rsidRPr="00AA2C1A" w:rsidRDefault="00AA2C1A" w:rsidP="00AA2C1A">
      <w:pPr>
        <w:rPr>
          <w:lang w:val="en-US"/>
        </w:rPr>
      </w:pPr>
      <w:r w:rsidRPr="00AA2C1A">
        <w:rPr>
          <w:lang w:val="en-US"/>
        </w:rPr>
        <w:t xml:space="preserve">    a) Examination of documentation;</w:t>
      </w:r>
    </w:p>
    <w:p w14:paraId="5E550AA2" w14:textId="77777777" w:rsidR="00AA2C1A" w:rsidRPr="00AA2C1A" w:rsidRDefault="00AA2C1A" w:rsidP="00AA2C1A">
      <w:pPr>
        <w:rPr>
          <w:lang w:val="en-US"/>
        </w:rPr>
      </w:pPr>
      <w:r w:rsidRPr="00AA2C1A">
        <w:rPr>
          <w:lang w:val="en-US"/>
        </w:rPr>
        <w:t xml:space="preserve">    b) Testing of the identified object;</w:t>
      </w:r>
    </w:p>
    <w:p w14:paraId="7F85CDC7" w14:textId="77777777" w:rsidR="00AA2C1A" w:rsidRPr="00AA2C1A" w:rsidRDefault="00AA2C1A" w:rsidP="00AA2C1A">
      <w:pPr>
        <w:rPr>
          <w:lang w:val="en-US"/>
        </w:rPr>
      </w:pPr>
      <w:r w:rsidRPr="00AA2C1A">
        <w:rPr>
          <w:lang w:val="en-US"/>
        </w:rPr>
        <w:t xml:space="preserve">    c) Examination of documentation and testing of the identified object.</w:t>
      </w:r>
    </w:p>
    <w:p w14:paraId="4B343ED5" w14:textId="77777777" w:rsidR="00AA2C1A" w:rsidRPr="00AA2C1A" w:rsidRDefault="00AA2C1A" w:rsidP="00AA2C1A">
      <w:pPr>
        <w:rPr>
          <w:lang w:val="en-US"/>
        </w:rPr>
      </w:pPr>
    </w:p>
    <w:p w14:paraId="2E5B4ED1" w14:textId="77777777" w:rsidR="00AA2C1A" w:rsidRPr="00AA2C1A" w:rsidRDefault="00AA2C1A" w:rsidP="00AA2C1A">
      <w:pPr>
        <w:rPr>
          <w:lang w:val="en-US"/>
        </w:rPr>
      </w:pPr>
      <w:r w:rsidRPr="00AA2C1A">
        <w:rPr>
          <w:lang w:val="en-US"/>
        </w:rPr>
        <w:t xml:space="preserve">237. When identifying maritime transport facilities and maritime transport infrastructure facilities by examination of documentation to establish the belonging of the identified object to the declared type, </w:t>
      </w:r>
      <w:r w:rsidRPr="00AA2C1A">
        <w:rPr>
          <w:lang w:val="en-US"/>
        </w:rPr>
        <w:lastRenderedPageBreak/>
        <w:t>specific type and brand, study of accompanying documents, technical passport of the structure, and other documentation of the manufacturer (builder) is conducted, as well as their comparison with the appearance of the object, its infrastructure, and marking. In this case, the following sequence of actions is implemented:</w:t>
      </w:r>
    </w:p>
    <w:p w14:paraId="7FEB6ECE" w14:textId="77777777" w:rsidR="00AA2C1A" w:rsidRPr="00AA2C1A" w:rsidRDefault="00AA2C1A" w:rsidP="00AA2C1A">
      <w:pPr>
        <w:rPr>
          <w:lang w:val="en-US"/>
        </w:rPr>
      </w:pPr>
      <w:r w:rsidRPr="00AA2C1A">
        <w:rPr>
          <w:lang w:val="en-US"/>
        </w:rPr>
        <w:t xml:space="preserve">    a) The belonging of the specified facilities of a specific type to the objects of technical regulation of this Technical Regulation is established;</w:t>
      </w:r>
    </w:p>
    <w:p w14:paraId="0606CE99" w14:textId="77777777" w:rsidR="00AA2C1A" w:rsidRPr="00AA2C1A" w:rsidRDefault="00AA2C1A" w:rsidP="00AA2C1A">
      <w:pPr>
        <w:rPr>
          <w:lang w:val="en-US"/>
        </w:rPr>
      </w:pPr>
      <w:r w:rsidRPr="00AA2C1A">
        <w:rPr>
          <w:lang w:val="en-US"/>
        </w:rPr>
        <w:t xml:space="preserve">    b) The data indicated in registration and technical documents and/or marking of the specified facilities are compared with actual data of objects of technical regulation of a specific type, while checking:</w:t>
      </w:r>
    </w:p>
    <w:p w14:paraId="4E307D80" w14:textId="77777777" w:rsidR="00AA2C1A" w:rsidRPr="00AA2C1A" w:rsidRDefault="00AA2C1A" w:rsidP="00AA2C1A">
      <w:pPr>
        <w:rPr>
          <w:lang w:val="en-US"/>
        </w:rPr>
      </w:pPr>
      <w:r w:rsidRPr="00AA2C1A">
        <w:rPr>
          <w:lang w:val="en-US"/>
        </w:rPr>
        <w:t xml:space="preserve">        For maritime transport facilities:</w:t>
      </w:r>
    </w:p>
    <w:p w14:paraId="354B8100" w14:textId="77777777" w:rsidR="00AA2C1A" w:rsidRPr="00AA2C1A" w:rsidRDefault="00AA2C1A" w:rsidP="00AA2C1A">
      <w:pPr>
        <w:rPr>
          <w:lang w:val="en-US"/>
        </w:rPr>
      </w:pPr>
    </w:p>
    <w:p w14:paraId="2CA0AD40" w14:textId="77777777" w:rsidR="00AA2C1A" w:rsidRPr="00AA2C1A" w:rsidRDefault="00AA2C1A" w:rsidP="00AA2C1A">
      <w:pPr>
        <w:rPr>
          <w:lang w:val="en-US"/>
        </w:rPr>
      </w:pPr>
      <w:r w:rsidRPr="00AA2C1A">
        <w:rPr>
          <w:lang w:val="en-US"/>
        </w:rPr>
        <w:t xml:space="preserve">        - name of the object, type, model, and modification;</w:t>
      </w:r>
    </w:p>
    <w:p w14:paraId="2B233855" w14:textId="77777777" w:rsidR="00AA2C1A" w:rsidRPr="00AA2C1A" w:rsidRDefault="00AA2C1A" w:rsidP="00AA2C1A">
      <w:pPr>
        <w:rPr>
          <w:lang w:val="en-US"/>
        </w:rPr>
      </w:pPr>
      <w:r w:rsidRPr="00AA2C1A">
        <w:rPr>
          <w:lang w:val="en-US"/>
        </w:rPr>
        <w:t xml:space="preserve">        - name of the manufacturer of the object or data on its origin, as well as date of manufacture;</w:t>
      </w:r>
    </w:p>
    <w:p w14:paraId="0134E4AF" w14:textId="77777777" w:rsidR="00AA2C1A" w:rsidRPr="00AA2C1A" w:rsidRDefault="00AA2C1A" w:rsidP="00AA2C1A">
      <w:pPr>
        <w:rPr>
          <w:lang w:val="en-US"/>
        </w:rPr>
      </w:pPr>
      <w:r w:rsidRPr="00AA2C1A">
        <w:rPr>
          <w:lang w:val="en-US"/>
        </w:rPr>
        <w:t xml:space="preserve">        - technical conditions or other document according to which the maritime transport facility is produced;</w:t>
      </w:r>
    </w:p>
    <w:p w14:paraId="6535ABD8" w14:textId="77777777" w:rsidR="00AA2C1A" w:rsidRPr="00AA2C1A" w:rsidRDefault="00AA2C1A" w:rsidP="00AA2C1A">
      <w:pPr>
        <w:rPr>
          <w:lang w:val="en-US"/>
        </w:rPr>
      </w:pPr>
      <w:r w:rsidRPr="00AA2C1A">
        <w:rPr>
          <w:lang w:val="en-US"/>
        </w:rPr>
        <w:t xml:space="preserve">        - information indicated in the technical passport of the structure and/or other accompanying documents;</w:t>
      </w:r>
    </w:p>
    <w:p w14:paraId="570E65FE" w14:textId="77777777" w:rsidR="00AA2C1A" w:rsidRPr="00AA2C1A" w:rsidRDefault="00AA2C1A" w:rsidP="00AA2C1A">
      <w:pPr>
        <w:rPr>
          <w:lang w:val="en-US"/>
        </w:rPr>
      </w:pPr>
      <w:r w:rsidRPr="00AA2C1A">
        <w:rPr>
          <w:lang w:val="en-US"/>
        </w:rPr>
        <w:t xml:space="preserve">        For maritime transport infrastructure facilities:</w:t>
      </w:r>
    </w:p>
    <w:p w14:paraId="5E6BB57C" w14:textId="77777777" w:rsidR="00AA2C1A" w:rsidRPr="00AA2C1A" w:rsidRDefault="00AA2C1A" w:rsidP="00AA2C1A">
      <w:pPr>
        <w:rPr>
          <w:lang w:val="en-US"/>
        </w:rPr>
      </w:pPr>
      <w:r w:rsidRPr="00AA2C1A">
        <w:rPr>
          <w:lang w:val="en-US"/>
        </w:rPr>
        <w:t xml:space="preserve">        - name of the object and its type;</w:t>
      </w:r>
    </w:p>
    <w:p w14:paraId="651E4BAF" w14:textId="77777777" w:rsidR="00AA2C1A" w:rsidRPr="00AA2C1A" w:rsidRDefault="00AA2C1A" w:rsidP="00AA2C1A">
      <w:pPr>
        <w:rPr>
          <w:lang w:val="en-US"/>
        </w:rPr>
      </w:pPr>
      <w:r w:rsidRPr="00AA2C1A">
        <w:rPr>
          <w:lang w:val="en-US"/>
        </w:rPr>
        <w:t xml:space="preserve">        - boundaries of the object;</w:t>
      </w:r>
    </w:p>
    <w:p w14:paraId="564A5928" w14:textId="77777777" w:rsidR="00AA2C1A" w:rsidRPr="00AA2C1A" w:rsidRDefault="00AA2C1A" w:rsidP="00AA2C1A">
      <w:pPr>
        <w:rPr>
          <w:lang w:val="en-US"/>
        </w:rPr>
      </w:pPr>
      <w:r w:rsidRPr="00AA2C1A">
        <w:rPr>
          <w:lang w:val="en-US"/>
        </w:rPr>
        <w:t xml:space="preserve">        - name of the operating organization;</w:t>
      </w:r>
    </w:p>
    <w:p w14:paraId="7D4B3289" w14:textId="77777777" w:rsidR="00AA2C1A" w:rsidRPr="00AA2C1A" w:rsidRDefault="00AA2C1A" w:rsidP="00AA2C1A">
      <w:pPr>
        <w:rPr>
          <w:lang w:val="en-US"/>
        </w:rPr>
      </w:pPr>
      <w:r w:rsidRPr="00AA2C1A">
        <w:rPr>
          <w:lang w:val="en-US"/>
        </w:rPr>
        <w:t xml:space="preserve">        - type of activity;</w:t>
      </w:r>
    </w:p>
    <w:p w14:paraId="48DEBE43" w14:textId="77777777" w:rsidR="00AA2C1A" w:rsidRPr="00AA2C1A" w:rsidRDefault="00AA2C1A" w:rsidP="00AA2C1A">
      <w:pPr>
        <w:rPr>
          <w:lang w:val="en-US"/>
        </w:rPr>
      </w:pPr>
      <w:r w:rsidRPr="00AA2C1A">
        <w:rPr>
          <w:lang w:val="en-US"/>
        </w:rPr>
        <w:t xml:space="preserve">        - list of component parts of the object with their output data (name, type, date of construction, reconstruction or major repair, and other necessary data).</w:t>
      </w:r>
    </w:p>
    <w:p w14:paraId="2435D9FF" w14:textId="77777777" w:rsidR="00AA2C1A" w:rsidRPr="00AA2C1A" w:rsidRDefault="00AA2C1A" w:rsidP="00AA2C1A">
      <w:pPr>
        <w:rPr>
          <w:lang w:val="en-US"/>
        </w:rPr>
      </w:pPr>
    </w:p>
    <w:p w14:paraId="40F8D451" w14:textId="77777777" w:rsidR="00AA2C1A" w:rsidRPr="00AA2C1A" w:rsidRDefault="00AA2C1A" w:rsidP="00AA2C1A">
      <w:pPr>
        <w:rPr>
          <w:lang w:val="en-US"/>
        </w:rPr>
      </w:pPr>
      <w:r w:rsidRPr="00AA2C1A">
        <w:rPr>
          <w:lang w:val="en-US"/>
        </w:rPr>
        <w:t>238. In case of insufficiency or unreliability of information obtained during examination of documentation, as well as during assessment of conformity of the identified maritime transport facility and maritime transport infrastructure facility to the requirements of this Technical Regulation, testing of the specific object (if applicable to this object of a specific type) is conducted according to indicators established by the marking of the object and accompanying documentation. The number of checked identification indicators is established in each specific case by the body conducting identification, depending on the type of maritime transport facility or maritime transport infrastructure facility.</w:t>
      </w:r>
    </w:p>
    <w:p w14:paraId="24F6089C" w14:textId="77777777" w:rsidR="00AA2C1A" w:rsidRPr="00AA2C1A" w:rsidRDefault="00AA2C1A" w:rsidP="00AA2C1A">
      <w:pPr>
        <w:rPr>
          <w:lang w:val="en-US"/>
        </w:rPr>
      </w:pPr>
      <w:r w:rsidRPr="00AA2C1A">
        <w:rPr>
          <w:lang w:val="en-US"/>
        </w:rPr>
        <w:t xml:space="preserve">    Methods of performing measurements used in determining identification indicators must be metrologically certified and ensure objectivity and reliability of test results.</w:t>
      </w:r>
    </w:p>
    <w:p w14:paraId="0DB512B4" w14:textId="77777777" w:rsidR="00AA2C1A" w:rsidRPr="00AA2C1A" w:rsidRDefault="00AA2C1A" w:rsidP="00AA2C1A">
      <w:pPr>
        <w:rPr>
          <w:lang w:val="en-US"/>
        </w:rPr>
      </w:pPr>
    </w:p>
    <w:p w14:paraId="769B488C" w14:textId="77777777" w:rsidR="00AA2C1A" w:rsidRPr="00AA2C1A" w:rsidRDefault="00AA2C1A" w:rsidP="00AA2C1A">
      <w:pPr>
        <w:rPr>
          <w:lang w:val="en-US"/>
        </w:rPr>
      </w:pPr>
      <w:r w:rsidRPr="00AA2C1A">
        <w:rPr>
          <w:lang w:val="en-US"/>
        </w:rPr>
        <w:t>239. Results of identification of maritime transport facilities and maritime transport infrastructure facilities are analyzed and formalized in the form of an identification protocol, the content of which includes:</w:t>
      </w:r>
    </w:p>
    <w:p w14:paraId="3E3B15CD" w14:textId="77777777" w:rsidR="00AA2C1A" w:rsidRPr="00AA2C1A" w:rsidRDefault="00AA2C1A" w:rsidP="00AA2C1A">
      <w:pPr>
        <w:rPr>
          <w:lang w:val="en-US"/>
        </w:rPr>
      </w:pPr>
      <w:r w:rsidRPr="00AA2C1A">
        <w:rPr>
          <w:lang w:val="en-US"/>
        </w:rPr>
        <w:t xml:space="preserve">    a) Information about the manufacturer (builder) of the identified object indicating legal address and details;</w:t>
      </w:r>
    </w:p>
    <w:p w14:paraId="7BC02586" w14:textId="77777777" w:rsidR="00AA2C1A" w:rsidRPr="00AA2C1A" w:rsidRDefault="00AA2C1A" w:rsidP="00AA2C1A">
      <w:pPr>
        <w:rPr>
          <w:lang w:val="en-US"/>
        </w:rPr>
      </w:pPr>
      <w:r w:rsidRPr="00AA2C1A">
        <w:rPr>
          <w:lang w:val="en-US"/>
        </w:rPr>
        <w:lastRenderedPageBreak/>
        <w:t xml:space="preserve">    b) Name of the identified object and relation to the classification grouping;</w:t>
      </w:r>
    </w:p>
    <w:p w14:paraId="156C6D89" w14:textId="77777777" w:rsidR="00AA2C1A" w:rsidRPr="00AA2C1A" w:rsidRDefault="00AA2C1A" w:rsidP="00AA2C1A">
      <w:pPr>
        <w:rPr>
          <w:lang w:val="en-US"/>
        </w:rPr>
      </w:pPr>
      <w:r w:rsidRPr="00AA2C1A">
        <w:rPr>
          <w:lang w:val="en-US"/>
        </w:rPr>
        <w:t xml:space="preserve">    c) Information about the identified object necessary for identification;</w:t>
      </w:r>
    </w:p>
    <w:p w14:paraId="7BB2CAF3" w14:textId="77777777" w:rsidR="00AA2C1A" w:rsidRPr="00AA2C1A" w:rsidRDefault="00AA2C1A" w:rsidP="00AA2C1A">
      <w:pPr>
        <w:rPr>
          <w:lang w:val="en-US"/>
        </w:rPr>
      </w:pPr>
      <w:r w:rsidRPr="00AA2C1A">
        <w:rPr>
          <w:lang w:val="en-US"/>
        </w:rPr>
        <w:t xml:space="preserve">    d) Date of manufacture, service life and/or storage period, marking (if available);</w:t>
      </w:r>
    </w:p>
    <w:p w14:paraId="1520D699" w14:textId="77777777" w:rsidR="00AA2C1A" w:rsidRPr="00AA2C1A" w:rsidRDefault="00AA2C1A" w:rsidP="00AA2C1A">
      <w:pPr>
        <w:rPr>
          <w:lang w:val="en-US"/>
        </w:rPr>
      </w:pPr>
      <w:r w:rsidRPr="00AA2C1A">
        <w:rPr>
          <w:lang w:val="en-US"/>
        </w:rPr>
        <w:t xml:space="preserve">    e) Test results in an accredited laboratory (if available);</w:t>
      </w:r>
    </w:p>
    <w:p w14:paraId="27D56B0C" w14:textId="77777777" w:rsidR="00AA2C1A" w:rsidRPr="00AA2C1A" w:rsidRDefault="00AA2C1A" w:rsidP="00AA2C1A">
      <w:pPr>
        <w:rPr>
          <w:lang w:val="en-US"/>
        </w:rPr>
      </w:pPr>
      <w:r w:rsidRPr="00AA2C1A">
        <w:rPr>
          <w:lang w:val="en-US"/>
        </w:rPr>
        <w:t xml:space="preserve">    f) Information about packaging (if available);</w:t>
      </w:r>
    </w:p>
    <w:p w14:paraId="41787F6E" w14:textId="77777777" w:rsidR="00AA2C1A" w:rsidRPr="00AA2C1A" w:rsidRDefault="00AA2C1A" w:rsidP="00AA2C1A">
      <w:pPr>
        <w:rPr>
          <w:lang w:val="en-US"/>
        </w:rPr>
      </w:pPr>
      <w:r w:rsidRPr="00AA2C1A">
        <w:rPr>
          <w:lang w:val="en-US"/>
        </w:rPr>
        <w:t xml:space="preserve">    g) Assessment of marking taking into account the legislation of the Russian Federation;</w:t>
      </w:r>
    </w:p>
    <w:p w14:paraId="46BD7128" w14:textId="77777777" w:rsidR="00AA2C1A" w:rsidRPr="00AA2C1A" w:rsidRDefault="00AA2C1A" w:rsidP="00AA2C1A">
      <w:pPr>
        <w:rPr>
          <w:lang w:val="en-US"/>
        </w:rPr>
      </w:pPr>
      <w:r w:rsidRPr="00AA2C1A">
        <w:rPr>
          <w:lang w:val="en-US"/>
        </w:rPr>
        <w:t xml:space="preserve">    h) Name of normative or technical documentation for the identified object (if available) or other documentation containing description of the product (supply contract, quality certificate, document confirming safety indicators of the object, specification), technical description for imported products or information about availability of analogs of domestic documents;</w:t>
      </w:r>
    </w:p>
    <w:p w14:paraId="6CAAEF55" w14:textId="77777777" w:rsidR="00AA2C1A" w:rsidRPr="00AA2C1A" w:rsidRDefault="00AA2C1A" w:rsidP="00AA2C1A">
      <w:pPr>
        <w:rPr>
          <w:lang w:val="en-US"/>
        </w:rPr>
      </w:pPr>
      <w:r w:rsidRPr="00AA2C1A">
        <w:rPr>
          <w:lang w:val="en-US"/>
        </w:rPr>
        <w:t xml:space="preserve">    i) Conclusion on conducting additional research (if required);</w:t>
      </w:r>
    </w:p>
    <w:p w14:paraId="74AC8DFB" w14:textId="77777777" w:rsidR="00AA2C1A" w:rsidRPr="00AA2C1A" w:rsidRDefault="00AA2C1A" w:rsidP="00AA2C1A">
      <w:pPr>
        <w:rPr>
          <w:lang w:val="en-US"/>
        </w:rPr>
      </w:pPr>
      <w:r w:rsidRPr="00AA2C1A">
        <w:rPr>
          <w:lang w:val="en-US"/>
        </w:rPr>
        <w:t xml:space="preserve">    j) Conclusion on compliance of the identified object with the declared name and/or indicators established by the technical passport of this object.</w:t>
      </w:r>
    </w:p>
    <w:p w14:paraId="1ACFCB00" w14:textId="77777777" w:rsidR="00AA2C1A" w:rsidRPr="00AA2C1A" w:rsidRDefault="00AA2C1A" w:rsidP="00AA2C1A">
      <w:pPr>
        <w:rPr>
          <w:lang w:val="en-US"/>
        </w:rPr>
      </w:pPr>
    </w:p>
    <w:p w14:paraId="30AB795F" w14:textId="77777777" w:rsidR="00AA2C1A" w:rsidRPr="00AA2C1A" w:rsidRDefault="00AA2C1A" w:rsidP="00AA2C1A">
      <w:pPr>
        <w:rPr>
          <w:lang w:val="en-US"/>
        </w:rPr>
      </w:pPr>
      <w:r w:rsidRPr="00AA2C1A">
        <w:rPr>
          <w:lang w:val="en-US"/>
        </w:rPr>
        <w:t>**VII. Conformity Assessment**</w:t>
      </w:r>
    </w:p>
    <w:p w14:paraId="3D5BF818" w14:textId="77777777" w:rsidR="00AA2C1A" w:rsidRPr="00AA2C1A" w:rsidRDefault="00AA2C1A" w:rsidP="00AA2C1A">
      <w:pPr>
        <w:rPr>
          <w:lang w:val="en-US"/>
        </w:rPr>
      </w:pPr>
    </w:p>
    <w:p w14:paraId="0C498E9B" w14:textId="77777777" w:rsidR="00AA2C1A" w:rsidRPr="00AA2C1A" w:rsidRDefault="00AA2C1A" w:rsidP="00AA2C1A">
      <w:pPr>
        <w:rPr>
          <w:lang w:val="en-US"/>
        </w:rPr>
      </w:pPr>
      <w:r w:rsidRPr="00AA2C1A">
        <w:rPr>
          <w:lang w:val="en-US"/>
        </w:rPr>
        <w:t>240. Maritime transport facilities are subject to assessment and confirmation of conformity with the requirements of this Technical Regulation.</w:t>
      </w:r>
    </w:p>
    <w:p w14:paraId="7CF09AA2" w14:textId="77777777" w:rsidR="00AA2C1A" w:rsidRPr="00AA2C1A" w:rsidRDefault="00AA2C1A" w:rsidP="00AA2C1A">
      <w:pPr>
        <w:rPr>
          <w:lang w:val="en-US"/>
        </w:rPr>
      </w:pPr>
    </w:p>
    <w:p w14:paraId="3569403F" w14:textId="77777777" w:rsidR="00AA2C1A" w:rsidRPr="00AA2C1A" w:rsidRDefault="00AA2C1A" w:rsidP="00AA2C1A">
      <w:pPr>
        <w:rPr>
          <w:lang w:val="en-US"/>
        </w:rPr>
      </w:pPr>
      <w:r w:rsidRPr="00AA2C1A">
        <w:rPr>
          <w:lang w:val="en-US"/>
        </w:rPr>
        <w:t>241. For maritime transport facilities specified in subparagraph "a" of paragraph 5 of this Technical Regulation, the form of conformity assessment with the requirements of this Technical Regulation is established in the form of classification.</w:t>
      </w:r>
    </w:p>
    <w:p w14:paraId="21D2936B" w14:textId="77777777" w:rsidR="00AA2C1A" w:rsidRPr="00AA2C1A" w:rsidRDefault="00AA2C1A" w:rsidP="00AA2C1A">
      <w:pPr>
        <w:rPr>
          <w:lang w:val="en-US"/>
        </w:rPr>
      </w:pPr>
    </w:p>
    <w:p w14:paraId="266E443E" w14:textId="77777777" w:rsidR="00AA2C1A" w:rsidRPr="00AA2C1A" w:rsidRDefault="00AA2C1A" w:rsidP="00AA2C1A">
      <w:pPr>
        <w:rPr>
          <w:lang w:val="en-US"/>
        </w:rPr>
      </w:pPr>
      <w:r w:rsidRPr="00AA2C1A">
        <w:rPr>
          <w:lang w:val="en-US"/>
        </w:rPr>
        <w:t>242. Classification of maritime transport facilities:</w:t>
      </w:r>
    </w:p>
    <w:p w14:paraId="6F3CC63A" w14:textId="77777777" w:rsidR="00AA2C1A" w:rsidRPr="00AA2C1A" w:rsidRDefault="00AA2C1A" w:rsidP="00AA2C1A">
      <w:pPr>
        <w:rPr>
          <w:lang w:val="en-US"/>
        </w:rPr>
      </w:pPr>
      <w:r w:rsidRPr="00AA2C1A">
        <w:rPr>
          <w:lang w:val="en-US"/>
        </w:rPr>
        <w:t xml:space="preserve">    a) Is performed by the classification society;</w:t>
      </w:r>
    </w:p>
    <w:p w14:paraId="098D98C2" w14:textId="77777777" w:rsidR="00AA2C1A" w:rsidRPr="00AA2C1A" w:rsidRDefault="00AA2C1A" w:rsidP="00AA2C1A">
      <w:pPr>
        <w:rPr>
          <w:lang w:val="en-US"/>
        </w:rPr>
      </w:pPr>
      <w:r w:rsidRPr="00AA2C1A">
        <w:rPr>
          <w:lang w:val="en-US"/>
        </w:rPr>
        <w:t xml:space="preserve">    b) Includes:</w:t>
      </w:r>
    </w:p>
    <w:p w14:paraId="1829FD5B" w14:textId="77777777" w:rsidR="00AA2C1A" w:rsidRPr="00AA2C1A" w:rsidRDefault="00AA2C1A" w:rsidP="00AA2C1A">
      <w:pPr>
        <w:rPr>
          <w:lang w:val="en-US"/>
        </w:rPr>
      </w:pPr>
      <w:r w:rsidRPr="00AA2C1A">
        <w:rPr>
          <w:lang w:val="en-US"/>
        </w:rPr>
        <w:t xml:space="preserve">        - consideration and approval of technical documentation;</w:t>
      </w:r>
    </w:p>
    <w:p w14:paraId="1DE94C59" w14:textId="77777777" w:rsidR="00AA2C1A" w:rsidRPr="00AA2C1A" w:rsidRDefault="00AA2C1A" w:rsidP="00AA2C1A">
      <w:pPr>
        <w:rPr>
          <w:lang w:val="en-US"/>
        </w:rPr>
      </w:pPr>
      <w:r w:rsidRPr="00AA2C1A">
        <w:rPr>
          <w:lang w:val="en-US"/>
        </w:rPr>
        <w:t xml:space="preserve">        - technical supervision over manufacture, construction, repair, modernization, upgrading, and disposal of maritime transport facilities;</w:t>
      </w:r>
    </w:p>
    <w:p w14:paraId="1A22C654" w14:textId="77777777" w:rsidR="00AA2C1A" w:rsidRPr="00AA2C1A" w:rsidRDefault="00AA2C1A" w:rsidP="00AA2C1A">
      <w:pPr>
        <w:rPr>
          <w:lang w:val="en-US"/>
        </w:rPr>
      </w:pPr>
    </w:p>
    <w:p w14:paraId="431F4FBE" w14:textId="77777777" w:rsidR="00AA2C1A" w:rsidRPr="00AA2C1A" w:rsidRDefault="00AA2C1A" w:rsidP="00AA2C1A">
      <w:pPr>
        <w:rPr>
          <w:lang w:val="en-US"/>
        </w:rPr>
      </w:pPr>
      <w:r w:rsidRPr="00AA2C1A">
        <w:rPr>
          <w:lang w:val="en-US"/>
        </w:rPr>
        <w:t xml:space="preserve">        - surveys, conducted throughout the entire period of operation of each object until its disposal;</w:t>
      </w:r>
    </w:p>
    <w:p w14:paraId="234313F3" w14:textId="77777777" w:rsidR="00AA2C1A" w:rsidRPr="00AA2C1A" w:rsidRDefault="00AA2C1A" w:rsidP="00AA2C1A">
      <w:pPr>
        <w:rPr>
          <w:lang w:val="en-US"/>
        </w:rPr>
      </w:pPr>
      <w:r w:rsidRPr="00AA2C1A">
        <w:rPr>
          <w:lang w:val="en-US"/>
        </w:rPr>
        <w:t xml:space="preserve">        - preparation of documents on conformity of maritime transport facilities with the requirements of this Technical Regulation.</w:t>
      </w:r>
    </w:p>
    <w:p w14:paraId="5F6128A4" w14:textId="77777777" w:rsidR="00AA2C1A" w:rsidRPr="00AA2C1A" w:rsidRDefault="00AA2C1A" w:rsidP="00AA2C1A">
      <w:pPr>
        <w:rPr>
          <w:lang w:val="en-US"/>
        </w:rPr>
      </w:pPr>
    </w:p>
    <w:p w14:paraId="2D6113D7" w14:textId="77777777" w:rsidR="00AA2C1A" w:rsidRPr="00AA2C1A" w:rsidRDefault="00AA2C1A" w:rsidP="00AA2C1A">
      <w:pPr>
        <w:rPr>
          <w:lang w:val="en-US"/>
        </w:rPr>
      </w:pPr>
      <w:r w:rsidRPr="00AA2C1A">
        <w:rPr>
          <w:lang w:val="en-US"/>
        </w:rPr>
        <w:t>243. Consideration and approval of technical documentation is carried out in accordance with the following rules:</w:t>
      </w:r>
    </w:p>
    <w:p w14:paraId="0042E70A" w14:textId="77777777" w:rsidR="00AA2C1A" w:rsidRPr="00AA2C1A" w:rsidRDefault="00AA2C1A" w:rsidP="00AA2C1A">
      <w:pPr>
        <w:rPr>
          <w:lang w:val="en-US"/>
        </w:rPr>
      </w:pPr>
      <w:r w:rsidRPr="00AA2C1A">
        <w:rPr>
          <w:lang w:val="en-US"/>
        </w:rPr>
        <w:lastRenderedPageBreak/>
        <w:t xml:space="preserve">    a) The classification society considers and approves technical documentation for construction, conversion, modernization, and repair of ships, manufacture and repair of articles and manufacture of materials for installation on ships (technical and techno-working projects, working documentation, technical specifications, standards, and other normative-technical documents), as well as approves computer programs used for design purposes and during ship operation;</w:t>
      </w:r>
    </w:p>
    <w:p w14:paraId="21A62C7F" w14:textId="77777777" w:rsidR="00AA2C1A" w:rsidRPr="00AA2C1A" w:rsidRDefault="00AA2C1A" w:rsidP="00AA2C1A">
      <w:pPr>
        <w:rPr>
          <w:lang w:val="en-US"/>
        </w:rPr>
      </w:pPr>
      <w:r w:rsidRPr="00AA2C1A">
        <w:rPr>
          <w:lang w:val="en-US"/>
        </w:rPr>
        <w:t xml:space="preserve">    b) Technical documentation is developed and submitted for consideration before the start of construction (manufacture) of the maritime transport facility. Documents must contain all necessary data for checking compliance with the requirements of this Technical Regulation. If documents are submitted in electronic form, their format and method of transmission are agreed with the classification society in each specific case;</w:t>
      </w:r>
    </w:p>
    <w:p w14:paraId="7F05D103" w14:textId="77777777" w:rsidR="00AA2C1A" w:rsidRPr="00AA2C1A" w:rsidRDefault="00AA2C1A" w:rsidP="00AA2C1A">
      <w:pPr>
        <w:rPr>
          <w:lang w:val="en-US"/>
        </w:rPr>
      </w:pPr>
      <w:r w:rsidRPr="00AA2C1A">
        <w:rPr>
          <w:lang w:val="en-US"/>
        </w:rPr>
        <w:t xml:space="preserve">    c) In case of application of fundamentally new solutions, technical assignment, technical proposal, preliminary design, as well as experimental-design and scientific-research developments may be submitted for consideration. Such documents are not subject to approval. Based on the results of their consideration, a letter-conclusion (review) of the classification society is drawn up;</w:t>
      </w:r>
    </w:p>
    <w:p w14:paraId="1D305641" w14:textId="77777777" w:rsidR="00AA2C1A" w:rsidRPr="00AA2C1A" w:rsidRDefault="00AA2C1A" w:rsidP="00AA2C1A">
      <w:pPr>
        <w:rPr>
          <w:lang w:val="en-US"/>
        </w:rPr>
      </w:pPr>
      <w:r w:rsidRPr="00AA2C1A">
        <w:rPr>
          <w:lang w:val="en-US"/>
        </w:rPr>
        <w:t xml:space="preserve">    d) Changes made to previously approved technical documentation and affecting requirements provided for by this Technical Regulation are agreed with the classification society;</w:t>
      </w:r>
    </w:p>
    <w:p w14:paraId="6269C052" w14:textId="77777777" w:rsidR="00AA2C1A" w:rsidRPr="00AA2C1A" w:rsidRDefault="00AA2C1A" w:rsidP="00AA2C1A">
      <w:pPr>
        <w:rPr>
          <w:lang w:val="en-US"/>
        </w:rPr>
      </w:pPr>
      <w:r w:rsidRPr="00AA2C1A">
        <w:rPr>
          <w:lang w:val="en-US"/>
        </w:rPr>
        <w:t xml:space="preserve">    e) The classification society does not check the correctness of computational operations in calculations, including according to programs approved by it, but considers the final results of calculations. Calculations must be performed according to methodologies agreed with the classification society. In individual cases, additional examination of the reliability of final calculation results is conducted;</w:t>
      </w:r>
    </w:p>
    <w:p w14:paraId="0E03F949" w14:textId="77777777" w:rsidR="00AA2C1A" w:rsidRPr="00AA2C1A" w:rsidRDefault="00AA2C1A" w:rsidP="00AA2C1A">
      <w:pPr>
        <w:rPr>
          <w:lang w:val="en-US"/>
        </w:rPr>
      </w:pPr>
      <w:r w:rsidRPr="00AA2C1A">
        <w:rPr>
          <w:lang w:val="en-US"/>
        </w:rPr>
        <w:t xml:space="preserve">    f) If technical documentation contains solutions differing from the requirements provided for by this Technical Regulation, the design organization presents a list of such solutions with an exposition of their essence and technical justifications. In its conclusion, the classification society informs about decisions taken regarding the presented list of solutions differing from the requirements provided for by this Technical Regulation. Deviations not included in the list are not considered agreed, and the classification society may demand their elimination at any subsequent stage of design, construction, or manufacture of maritime transport facilities;</w:t>
      </w:r>
    </w:p>
    <w:p w14:paraId="497F23C9" w14:textId="77777777" w:rsidR="00AA2C1A" w:rsidRPr="00AA2C1A" w:rsidRDefault="00AA2C1A" w:rsidP="00AA2C1A">
      <w:pPr>
        <w:rPr>
          <w:lang w:val="en-US"/>
        </w:rPr>
      </w:pPr>
      <w:r w:rsidRPr="00AA2C1A">
        <w:rPr>
          <w:lang w:val="en-US"/>
        </w:rPr>
        <w:t xml:space="preserve">    g) Documentation submitted for consideration is confidential and may be transferred to a third party only with the written consent of its owner.</w:t>
      </w:r>
    </w:p>
    <w:p w14:paraId="2D8CADB0" w14:textId="77777777" w:rsidR="00AA2C1A" w:rsidRPr="00AA2C1A" w:rsidRDefault="00AA2C1A" w:rsidP="00AA2C1A">
      <w:pPr>
        <w:rPr>
          <w:lang w:val="en-US"/>
        </w:rPr>
      </w:pPr>
    </w:p>
    <w:p w14:paraId="08F00059" w14:textId="77777777" w:rsidR="00AA2C1A" w:rsidRPr="00AA2C1A" w:rsidRDefault="00AA2C1A" w:rsidP="00AA2C1A">
      <w:pPr>
        <w:rPr>
          <w:lang w:val="en-US"/>
        </w:rPr>
      </w:pPr>
      <w:r w:rsidRPr="00AA2C1A">
        <w:rPr>
          <w:lang w:val="en-US"/>
        </w:rPr>
        <w:t>244. Technical supervision includes regular checks of compliance with the requirements of this Technical Regulation during construction, conversion, modernization, repair of ships and their objects, manufacture and repair of articles and manufacture of materials for installation on ships.</w:t>
      </w:r>
    </w:p>
    <w:p w14:paraId="7A4A0DC7" w14:textId="77777777" w:rsidR="00AA2C1A" w:rsidRPr="00AA2C1A" w:rsidRDefault="00AA2C1A" w:rsidP="00AA2C1A">
      <w:pPr>
        <w:rPr>
          <w:lang w:val="en-US"/>
        </w:rPr>
      </w:pPr>
    </w:p>
    <w:p w14:paraId="05FF7505" w14:textId="77777777" w:rsidR="00AA2C1A" w:rsidRPr="00AA2C1A" w:rsidRDefault="00AA2C1A" w:rsidP="00AA2C1A">
      <w:pPr>
        <w:rPr>
          <w:lang w:val="en-US"/>
        </w:rPr>
      </w:pPr>
      <w:r w:rsidRPr="00AA2C1A">
        <w:rPr>
          <w:lang w:val="en-US"/>
        </w:rPr>
        <w:t>245. Technical supervision is carried out according to the following rules:</w:t>
      </w:r>
    </w:p>
    <w:p w14:paraId="3438FFAF" w14:textId="77777777" w:rsidR="00AA2C1A" w:rsidRPr="00AA2C1A" w:rsidRDefault="00AA2C1A" w:rsidP="00AA2C1A">
      <w:pPr>
        <w:rPr>
          <w:lang w:val="en-US"/>
        </w:rPr>
      </w:pPr>
      <w:r w:rsidRPr="00AA2C1A">
        <w:rPr>
          <w:lang w:val="en-US"/>
        </w:rPr>
        <w:t xml:space="preserve">    a) The scope and methods of checks, measurements, and tests are established by the classification society and in each case are subject to clarification in preliminary applications taking into account production conditions. A list of control checks of maritime transport facilities and technological operations mandatory for presentation to the classification society after control by the organization's personnel and preparation of relevant documents by personnel is attached to the application;</w:t>
      </w:r>
    </w:p>
    <w:p w14:paraId="09B59F44" w14:textId="77777777" w:rsidR="00AA2C1A" w:rsidRPr="00AA2C1A" w:rsidRDefault="00AA2C1A" w:rsidP="00AA2C1A">
      <w:pPr>
        <w:rPr>
          <w:lang w:val="en-US"/>
        </w:rPr>
      </w:pPr>
      <w:r w:rsidRPr="00AA2C1A">
        <w:rPr>
          <w:lang w:val="en-US"/>
        </w:rPr>
        <w:t xml:space="preserve">    b) During construction, conversion, upgrading, modernization, repair of maritime transport facilities specified in the second paragraph of subparagraph "a" of paragraph 5 of this Technical Regulation, the </w:t>
      </w:r>
      <w:r w:rsidRPr="00AA2C1A">
        <w:rPr>
          <w:lang w:val="en-US"/>
        </w:rPr>
        <w:lastRenderedPageBreak/>
        <w:t>classification society, based on the results of stage-by-stage checks, mooring and sea trials (in applicable cases) issues a classification certificate;</w:t>
      </w:r>
    </w:p>
    <w:p w14:paraId="17AB9A25" w14:textId="77777777" w:rsidR="00AA2C1A" w:rsidRPr="00AA2C1A" w:rsidRDefault="00AA2C1A" w:rsidP="00AA2C1A">
      <w:pPr>
        <w:rPr>
          <w:lang w:val="en-US"/>
        </w:rPr>
      </w:pPr>
      <w:r w:rsidRPr="00AA2C1A">
        <w:rPr>
          <w:lang w:val="en-US"/>
        </w:rPr>
        <w:t xml:space="preserve">    c) The organization performing work on construction, conversion, or repair of ships, manufacture of materials and articles must ensure the following necessary requirements for conducting technical supervision:</w:t>
      </w:r>
    </w:p>
    <w:p w14:paraId="2D4537E3" w14:textId="77777777" w:rsidR="00AA2C1A" w:rsidRPr="00AA2C1A" w:rsidRDefault="00AA2C1A" w:rsidP="00AA2C1A">
      <w:pPr>
        <w:rPr>
          <w:lang w:val="en-US"/>
        </w:rPr>
      </w:pPr>
    </w:p>
    <w:p w14:paraId="537DCD04" w14:textId="77777777" w:rsidR="00AA2C1A" w:rsidRPr="00AA2C1A" w:rsidRDefault="00AA2C1A" w:rsidP="00AA2C1A">
      <w:pPr>
        <w:rPr>
          <w:lang w:val="en-US"/>
        </w:rPr>
      </w:pPr>
      <w:r w:rsidRPr="00AA2C1A">
        <w:rPr>
          <w:lang w:val="en-US"/>
        </w:rPr>
        <w:t xml:space="preserve">        - provide necessary technical documentation for work, including product quality control documents;</w:t>
      </w:r>
    </w:p>
    <w:p w14:paraId="1C2EEC38" w14:textId="77777777" w:rsidR="00AA2C1A" w:rsidRPr="00AA2C1A" w:rsidRDefault="00AA2C1A" w:rsidP="00AA2C1A">
      <w:pPr>
        <w:rPr>
          <w:lang w:val="en-US"/>
        </w:rPr>
      </w:pPr>
      <w:r w:rsidRPr="00AA2C1A">
        <w:rPr>
          <w:lang w:val="en-US"/>
        </w:rPr>
        <w:t xml:space="preserve">        - prepare maritime transport facilities specified in the second paragraph of subparagraph "a" of paragraph 5 of this Technical Regulation for conducting checks in the necessary volume;</w:t>
      </w:r>
    </w:p>
    <w:p w14:paraId="4F28EB0C" w14:textId="77777777" w:rsidR="00AA2C1A" w:rsidRPr="00AA2C1A" w:rsidRDefault="00AA2C1A" w:rsidP="00AA2C1A">
      <w:pPr>
        <w:rPr>
          <w:lang w:val="en-US"/>
        </w:rPr>
      </w:pPr>
      <w:r w:rsidRPr="00AA2C1A">
        <w:rPr>
          <w:lang w:val="en-US"/>
        </w:rPr>
        <w:t xml:space="preserve">        - ensure safety of conducting surveys;</w:t>
      </w:r>
    </w:p>
    <w:p w14:paraId="6FCE08DE" w14:textId="77777777" w:rsidR="00AA2C1A" w:rsidRPr="00AA2C1A" w:rsidRDefault="00AA2C1A" w:rsidP="00AA2C1A">
      <w:pPr>
        <w:rPr>
          <w:lang w:val="en-US"/>
        </w:rPr>
      </w:pPr>
      <w:r w:rsidRPr="00AA2C1A">
        <w:rPr>
          <w:lang w:val="en-US"/>
        </w:rPr>
        <w:t xml:space="preserve">        - ensure presence of personnel responsible for presenting maritime transport facilities specified in the second paragraph of subparagraph "a" of paragraph 5 of this Technical Regulation for survey;</w:t>
      </w:r>
    </w:p>
    <w:p w14:paraId="4E3720DD" w14:textId="77777777" w:rsidR="00AA2C1A" w:rsidRPr="00AA2C1A" w:rsidRDefault="00AA2C1A" w:rsidP="00AA2C1A">
      <w:pPr>
        <w:rPr>
          <w:lang w:val="en-US"/>
        </w:rPr>
      </w:pPr>
      <w:r w:rsidRPr="00AA2C1A">
        <w:rPr>
          <w:lang w:val="en-US"/>
        </w:rPr>
        <w:t xml:space="preserve">    d) In case of compliance with the requirements of this Technical Regulation and technical documentation specified in paragraph 243 of this Technical Regulation during manufacture, modernization, repair of materials and articles for ships specified in the third paragraph of subparagraph "a" of paragraph 5 of this Technical Regulation, the classification society issues a type approval certificate for the object of technical regulation. Materials, articles, and equipment for ships specified in the third paragraph of subparagraph "a" of paragraph 5 of this Technical Regulation are allowed for installation on ships only if there is a certificate issued by the classification society;</w:t>
      </w:r>
    </w:p>
    <w:p w14:paraId="33F48DA3" w14:textId="77777777" w:rsidR="00AA2C1A" w:rsidRPr="00AA2C1A" w:rsidRDefault="00AA2C1A" w:rsidP="00AA2C1A">
      <w:pPr>
        <w:rPr>
          <w:lang w:val="en-US"/>
        </w:rPr>
      </w:pPr>
      <w:r w:rsidRPr="00AA2C1A">
        <w:rPr>
          <w:lang w:val="en-US"/>
        </w:rPr>
        <w:t xml:space="preserve">    e) In case of non-compliance by the organization with the requirements provided for in subparagraph "d" of this paragraph, the classification society has the right to refuse to conduct technical supervision, having substantiated its refusal in writing.</w:t>
      </w:r>
    </w:p>
    <w:p w14:paraId="47EA6767" w14:textId="77777777" w:rsidR="00AA2C1A" w:rsidRPr="00AA2C1A" w:rsidRDefault="00AA2C1A" w:rsidP="00AA2C1A">
      <w:pPr>
        <w:rPr>
          <w:lang w:val="en-US"/>
        </w:rPr>
      </w:pPr>
    </w:p>
    <w:p w14:paraId="068DB54F" w14:textId="77777777" w:rsidR="00AA2C1A" w:rsidRPr="00AA2C1A" w:rsidRDefault="00AA2C1A" w:rsidP="00AA2C1A">
      <w:pPr>
        <w:rPr>
          <w:lang w:val="en-US"/>
        </w:rPr>
      </w:pPr>
      <w:r w:rsidRPr="00AA2C1A">
        <w:rPr>
          <w:lang w:val="en-US"/>
        </w:rPr>
        <w:t>246. Survey of a ship in operation consists in checking the ship's compliance with the requirements of this Technical Regulation and includes:</w:t>
      </w:r>
    </w:p>
    <w:p w14:paraId="057157D7" w14:textId="77777777" w:rsidR="00AA2C1A" w:rsidRPr="00AA2C1A" w:rsidRDefault="00AA2C1A" w:rsidP="00AA2C1A">
      <w:pPr>
        <w:rPr>
          <w:lang w:val="en-US"/>
        </w:rPr>
      </w:pPr>
      <w:r w:rsidRPr="00AA2C1A">
        <w:rPr>
          <w:lang w:val="en-US"/>
        </w:rPr>
        <w:t xml:space="preserve">    - checking the availability of approved technical documentation, documents for materials and component articles, acts of the organization's technical control service and acts of previous surveys;</w:t>
      </w:r>
    </w:p>
    <w:p w14:paraId="68439929" w14:textId="77777777" w:rsidR="00AA2C1A" w:rsidRPr="00AA2C1A" w:rsidRDefault="00AA2C1A" w:rsidP="00AA2C1A">
      <w:pPr>
        <w:rPr>
          <w:lang w:val="en-US"/>
        </w:rPr>
      </w:pPr>
      <w:r w:rsidRPr="00AA2C1A">
        <w:rPr>
          <w:lang w:val="en-US"/>
        </w:rPr>
        <w:t xml:space="preserve">    - external inspection, measurements, operational checks and tests;</w:t>
      </w:r>
    </w:p>
    <w:p w14:paraId="0457B3BB" w14:textId="77777777" w:rsidR="00AA2C1A" w:rsidRPr="00AA2C1A" w:rsidRDefault="00AA2C1A" w:rsidP="00AA2C1A">
      <w:pPr>
        <w:rPr>
          <w:lang w:val="en-US"/>
        </w:rPr>
      </w:pPr>
      <w:r w:rsidRPr="00AA2C1A">
        <w:rPr>
          <w:lang w:val="en-US"/>
        </w:rPr>
        <w:t xml:space="preserve">    - preparation and issuance of documents of the classification society.</w:t>
      </w:r>
    </w:p>
    <w:p w14:paraId="3396CDBF" w14:textId="77777777" w:rsidR="00AA2C1A" w:rsidRPr="00AA2C1A" w:rsidRDefault="00AA2C1A" w:rsidP="00AA2C1A">
      <w:pPr>
        <w:rPr>
          <w:lang w:val="en-US"/>
        </w:rPr>
      </w:pPr>
    </w:p>
    <w:p w14:paraId="3B5FF6CC" w14:textId="77777777" w:rsidR="00AA2C1A" w:rsidRPr="00AA2C1A" w:rsidRDefault="00AA2C1A" w:rsidP="00AA2C1A">
      <w:pPr>
        <w:rPr>
          <w:lang w:val="en-US"/>
        </w:rPr>
      </w:pPr>
      <w:r w:rsidRPr="00AA2C1A">
        <w:rPr>
          <w:lang w:val="en-US"/>
        </w:rPr>
        <w:t>247. Survey of a ship in operation is carried out according to the following rules:</w:t>
      </w:r>
    </w:p>
    <w:p w14:paraId="6B8BC4DA" w14:textId="77777777" w:rsidR="00AA2C1A" w:rsidRPr="00AA2C1A" w:rsidRDefault="00AA2C1A" w:rsidP="00AA2C1A">
      <w:pPr>
        <w:rPr>
          <w:lang w:val="en-US"/>
        </w:rPr>
      </w:pPr>
      <w:r w:rsidRPr="00AA2C1A">
        <w:rPr>
          <w:lang w:val="en-US"/>
        </w:rPr>
        <w:t xml:space="preserve">    a) After construction, as well as upgrading, conversion, modernization, or repair of maritime transport facilities specified in the second paragraph of subparagraph "a" of paragraph 5 of this Technical Regulation, as a result of which their type and purpose changed, initial survey of the ship is carried out. During initial survey, compliance of elements of the specified maritime transport facilities with approved technical documentation and the requirements of this Technical Regulation is checked, as well as their design features and technical condition are identified for issuing documents on the ship's compliance with the requirements of this Technical Regulation. The scope of initial survey of the specified maritime transport facilities in operation is established by the classification society depending on the scope of conversion, modernization, or repair, service life of the object of technical regulation, technical condition of its elements, and availability of technical documentation;</w:t>
      </w:r>
    </w:p>
    <w:p w14:paraId="6C0BC9BE" w14:textId="77777777" w:rsidR="00AA2C1A" w:rsidRPr="00AA2C1A" w:rsidRDefault="00AA2C1A" w:rsidP="00AA2C1A">
      <w:pPr>
        <w:rPr>
          <w:lang w:val="en-US"/>
        </w:rPr>
      </w:pPr>
      <w:r w:rsidRPr="00AA2C1A">
        <w:rPr>
          <w:lang w:val="en-US"/>
        </w:rPr>
        <w:lastRenderedPageBreak/>
        <w:t xml:space="preserve">    b) Survey of the ship is carried out on a prepared for operation maritime transport facility specified in the second paragraph of subparagraph "a" of paragraph 5 of this Technical Regulation, for the purpose of preparing documents on compliance of the object of technical regulation with the requirements of this Technical Regulation;</w:t>
      </w:r>
    </w:p>
    <w:p w14:paraId="1B476341" w14:textId="77777777" w:rsidR="00AA2C1A" w:rsidRPr="00AA2C1A" w:rsidRDefault="00AA2C1A" w:rsidP="00AA2C1A">
      <w:pPr>
        <w:rPr>
          <w:lang w:val="en-US"/>
        </w:rPr>
      </w:pPr>
      <w:r w:rsidRPr="00AA2C1A">
        <w:rPr>
          <w:lang w:val="en-US"/>
        </w:rPr>
        <w:t xml:space="preserve">    c) During survey of the ship, the shipowner presents documents confirming the scope and quality of work performed after the previous classification survey, results of parameter measurements, acts on tests of elements of the object of technical regulation, and certificates for replaced parts;</w:t>
      </w:r>
    </w:p>
    <w:p w14:paraId="1CB77760" w14:textId="77777777" w:rsidR="00AA2C1A" w:rsidRPr="00AA2C1A" w:rsidRDefault="00AA2C1A" w:rsidP="00AA2C1A">
      <w:pPr>
        <w:rPr>
          <w:lang w:val="en-US"/>
        </w:rPr>
      </w:pPr>
      <w:r w:rsidRPr="00AA2C1A">
        <w:rPr>
          <w:lang w:val="en-US"/>
        </w:rPr>
        <w:t xml:space="preserve">    d) During survey of the ship, compliance with the requirements presented during its previous survey must be checked. Maritime transport facilities specified in the second paragraph of subparagraph "a" of paragraph 5 of this Technical Regulation and their elements should be checked for compliance with the requirements of this Technical Regulation, while in applicable cases design features, technical characteristics, correctness of functioning, quality of installation, composition, completeness, and other properties are checked. After this, the technical condition of elements of objects of technical regulation and the possibility of preparing documents on compliance of these objects and their elements with the requirements of this Technical Regulation must be determined;</w:t>
      </w:r>
    </w:p>
    <w:p w14:paraId="456B71A5" w14:textId="77777777" w:rsidR="00AA2C1A" w:rsidRPr="00AA2C1A" w:rsidRDefault="00AA2C1A" w:rsidP="00AA2C1A">
      <w:pPr>
        <w:rPr>
          <w:lang w:val="en-US"/>
        </w:rPr>
      </w:pPr>
      <w:r w:rsidRPr="00AA2C1A">
        <w:rPr>
          <w:lang w:val="en-US"/>
        </w:rPr>
        <w:t xml:space="preserve">    e) Maritime transport facilities specified in the second paragraph of subparagraph "a" of paragraph 5 of this Technical Regulation must undergo ship survey once every 5 years starting from the date of initial or last classification survey of the ship. The classification society may change the time interval between ship surveys or surveys of its major</w:t>
      </w:r>
    </w:p>
    <w:p w14:paraId="45F3A3A1" w14:textId="77777777" w:rsidR="00AA2C1A" w:rsidRPr="00AA2C1A" w:rsidRDefault="00AA2C1A" w:rsidP="00AA2C1A">
      <w:pPr>
        <w:rPr>
          <w:lang w:val="en-US"/>
        </w:rPr>
      </w:pPr>
    </w:p>
    <w:p w14:paraId="2ED9256A" w14:textId="77777777" w:rsidR="00AA2C1A" w:rsidRPr="00AA2C1A" w:rsidRDefault="00AA2C1A" w:rsidP="00AA2C1A">
      <w:pPr>
        <w:rPr>
          <w:lang w:val="en-US"/>
        </w:rPr>
      </w:pPr>
      <w:r w:rsidRPr="00AA2C1A">
        <w:rPr>
          <w:lang w:val="en-US"/>
        </w:rPr>
        <w:t xml:space="preserve">        elements (hull, power plant, electrical equipment) if this is due to the dynamics of change in their technical condition associated with the ship's age, operating time of ship's technical means, and change in navigation conditions;</w:t>
      </w:r>
    </w:p>
    <w:p w14:paraId="5B7D29C0" w14:textId="77777777" w:rsidR="00AA2C1A" w:rsidRPr="00AA2C1A" w:rsidRDefault="00AA2C1A" w:rsidP="00AA2C1A">
      <w:pPr>
        <w:rPr>
          <w:lang w:val="en-US"/>
        </w:rPr>
      </w:pPr>
      <w:r w:rsidRPr="00AA2C1A">
        <w:rPr>
          <w:lang w:val="en-US"/>
        </w:rPr>
        <w:t xml:space="preserve">    f) In the period between ship surveys, the classification society monitors the technical condition of objects of technical regulation in the form of annual surveys, the results of which are formalized in acts. In case of detection during annual surveys of non-compliance of objects of technical regulation with the requirements of this Technical Regulation, the classification society suspends the validity of the classification certificate until the detected non-compliance is eliminated;</w:t>
      </w:r>
    </w:p>
    <w:p w14:paraId="6BB78736" w14:textId="77777777" w:rsidR="00AA2C1A" w:rsidRPr="00AA2C1A" w:rsidRDefault="00AA2C1A" w:rsidP="00AA2C1A">
      <w:pPr>
        <w:rPr>
          <w:lang w:val="en-US"/>
        </w:rPr>
      </w:pPr>
      <w:r w:rsidRPr="00AA2C1A">
        <w:rPr>
          <w:lang w:val="en-US"/>
        </w:rPr>
        <w:t xml:space="preserve">    g) In case of compliance with the requirements of this Technical Regulation during survey of maritime transport facilities specified in the second paragraph of subparagraph "a" of paragraph 5 of this Technical Regulation, the classification society issues a classification certificate valid for 5 years;</w:t>
      </w:r>
    </w:p>
    <w:p w14:paraId="7ACB01FF" w14:textId="77777777" w:rsidR="00AA2C1A" w:rsidRPr="00AA2C1A" w:rsidRDefault="00AA2C1A" w:rsidP="00AA2C1A">
      <w:pPr>
        <w:rPr>
          <w:lang w:val="en-US"/>
        </w:rPr>
      </w:pPr>
      <w:r w:rsidRPr="00AA2C1A">
        <w:rPr>
          <w:lang w:val="en-US"/>
        </w:rPr>
        <w:t xml:space="preserve">    h) In case of damages to maritime transport facilities specified in the second paragraph of subparagraph "a" of paragraph 5 of this Technical Regulation, the shipowner immediately notifies the classification society and presents the ship for survey regardless of whether the damage led to an accident or not.</w:t>
      </w:r>
    </w:p>
    <w:p w14:paraId="59189CAE" w14:textId="77777777" w:rsidR="00AA2C1A" w:rsidRPr="00AA2C1A" w:rsidRDefault="00AA2C1A" w:rsidP="00AA2C1A">
      <w:pPr>
        <w:rPr>
          <w:lang w:val="en-US"/>
        </w:rPr>
      </w:pPr>
    </w:p>
    <w:p w14:paraId="203FA198" w14:textId="77777777" w:rsidR="00AA2C1A" w:rsidRPr="00AA2C1A" w:rsidRDefault="00AA2C1A" w:rsidP="00AA2C1A">
      <w:pPr>
        <w:rPr>
          <w:lang w:val="en-US"/>
        </w:rPr>
      </w:pPr>
      <w:r w:rsidRPr="00AA2C1A">
        <w:rPr>
          <w:lang w:val="en-US"/>
        </w:rPr>
        <w:t>248. The classification society prepares the following documents:</w:t>
      </w:r>
    </w:p>
    <w:p w14:paraId="44270AA7" w14:textId="77777777" w:rsidR="00AA2C1A" w:rsidRPr="00AA2C1A" w:rsidRDefault="00AA2C1A" w:rsidP="00AA2C1A">
      <w:pPr>
        <w:rPr>
          <w:lang w:val="en-US"/>
        </w:rPr>
      </w:pPr>
      <w:r w:rsidRPr="00AA2C1A">
        <w:rPr>
          <w:lang w:val="en-US"/>
        </w:rPr>
        <w:t xml:space="preserve">    a) Documents on compliance of maritime transport facilities specified in the second paragraph of subparagraph "a" of paragraph 5 of this Technical Regulation with the requirements of this Technical Regulation, which are issued based on positive results of technical supervision over construction (manufacture) of the object of technical regulation and/or survey of the ship and its elements;</w:t>
      </w:r>
    </w:p>
    <w:p w14:paraId="28D0789E" w14:textId="77777777" w:rsidR="00AA2C1A" w:rsidRPr="00AA2C1A" w:rsidRDefault="00AA2C1A" w:rsidP="00AA2C1A">
      <w:pPr>
        <w:rPr>
          <w:lang w:val="en-US"/>
        </w:rPr>
      </w:pPr>
      <w:r w:rsidRPr="00AA2C1A">
        <w:rPr>
          <w:lang w:val="en-US"/>
        </w:rPr>
        <w:t xml:space="preserve">    b) Classification certificate issued by the classification society, subject to annual confirmation by this society and being a document on compliance of maritime transport facilities specified in the second </w:t>
      </w:r>
      <w:r w:rsidRPr="00AA2C1A">
        <w:rPr>
          <w:lang w:val="en-US"/>
        </w:rPr>
        <w:lastRenderedPageBreak/>
        <w:t>paragraph of subparagraph "a" of paragraph 5 of this Technical Regulation with the requirements of this Technical Regulation;</w:t>
      </w:r>
    </w:p>
    <w:p w14:paraId="60B017F8" w14:textId="77777777" w:rsidR="00AA2C1A" w:rsidRPr="00AA2C1A" w:rsidRDefault="00AA2C1A" w:rsidP="00AA2C1A">
      <w:pPr>
        <w:rPr>
          <w:lang w:val="en-US"/>
        </w:rPr>
      </w:pPr>
      <w:r w:rsidRPr="00AA2C1A">
        <w:rPr>
          <w:lang w:val="en-US"/>
        </w:rPr>
        <w:t xml:space="preserve">    c) Type approval certificate for the object of technical regulation issued by the classification society, being a document on compliance of maritime transport facilities specified in the third paragraph of subparagraph "a" of paragraph 5 of this Technical Regulation with the requirements of this Technical Regulation;</w:t>
      </w:r>
    </w:p>
    <w:p w14:paraId="5E946560" w14:textId="77777777" w:rsidR="00AA2C1A" w:rsidRPr="00AA2C1A" w:rsidRDefault="00AA2C1A" w:rsidP="00AA2C1A">
      <w:pPr>
        <w:rPr>
          <w:lang w:val="en-US"/>
        </w:rPr>
      </w:pPr>
      <w:r w:rsidRPr="00AA2C1A">
        <w:rPr>
          <w:lang w:val="en-US"/>
        </w:rPr>
        <w:t xml:space="preserve">    d) Survey act of the object of technical regulation before disposal issued by the classification society, being a document on compliance of maritime transport facilities specified in the second paragraph of subparagraph "a" of paragraph 5 of this Technical Regulation before their disposal with the requirements of this Technical Regulation.</w:t>
      </w:r>
    </w:p>
    <w:p w14:paraId="7E01FD5F" w14:textId="77777777" w:rsidR="00AA2C1A" w:rsidRPr="00AA2C1A" w:rsidRDefault="00AA2C1A" w:rsidP="00AA2C1A">
      <w:pPr>
        <w:rPr>
          <w:lang w:val="en-US"/>
        </w:rPr>
      </w:pPr>
    </w:p>
    <w:p w14:paraId="2D621C20" w14:textId="77777777" w:rsidR="00AA2C1A" w:rsidRPr="00AA2C1A" w:rsidRDefault="00AA2C1A" w:rsidP="00AA2C1A">
      <w:pPr>
        <w:rPr>
          <w:lang w:val="en-US"/>
        </w:rPr>
      </w:pPr>
      <w:r w:rsidRPr="00AA2C1A">
        <w:rPr>
          <w:lang w:val="en-US"/>
        </w:rPr>
        <w:t>249. Conformity assessment of maritime transport infrastructure facilities with the requirements of this Technical Regulation is conducted in the form of state control (supervision).</w:t>
      </w:r>
    </w:p>
    <w:p w14:paraId="27DDBFC8" w14:textId="77777777" w:rsidR="00AA2C1A" w:rsidRPr="00AA2C1A" w:rsidRDefault="00AA2C1A" w:rsidP="00AA2C1A">
      <w:pPr>
        <w:rPr>
          <w:lang w:val="en-US"/>
        </w:rPr>
      </w:pPr>
    </w:p>
    <w:p w14:paraId="0113326D" w14:textId="77777777" w:rsidR="00AA2C1A" w:rsidRPr="00AA2C1A" w:rsidRDefault="00AA2C1A" w:rsidP="00AA2C1A">
      <w:pPr>
        <w:rPr>
          <w:lang w:val="en-US"/>
        </w:rPr>
      </w:pPr>
      <w:r w:rsidRPr="00AA2C1A">
        <w:rPr>
          <w:lang w:val="en-US"/>
        </w:rPr>
        <w:t>250. In cases not provided for by this Technical Regulation, maritime transport infrastructure facilities must comply with the requirements of the Federal Law "Technical Regulation on the Safety of Buildings and Structures".</w:t>
      </w:r>
    </w:p>
    <w:p w14:paraId="5882401C" w14:textId="77777777" w:rsidR="00AA2C1A" w:rsidRPr="00AA2C1A" w:rsidRDefault="00AA2C1A" w:rsidP="00AA2C1A">
      <w:pPr>
        <w:rPr>
          <w:lang w:val="en-US"/>
        </w:rPr>
      </w:pPr>
    </w:p>
    <w:p w14:paraId="17E25B13" w14:textId="77777777" w:rsidR="00AA2C1A" w:rsidRPr="00AA2C1A" w:rsidRDefault="00AA2C1A" w:rsidP="00AA2C1A">
      <w:pPr>
        <w:rPr>
          <w:lang w:val="en-US"/>
        </w:rPr>
      </w:pPr>
      <w:r w:rsidRPr="00AA2C1A">
        <w:rPr>
          <w:lang w:val="en-US"/>
        </w:rPr>
        <w:t>**VIII. State Control (Supervision) over Compliance with the Requirements of this Technical Regulation**</w:t>
      </w:r>
    </w:p>
    <w:p w14:paraId="61CCB23B" w14:textId="77777777" w:rsidR="00AA2C1A" w:rsidRPr="00AA2C1A" w:rsidRDefault="00AA2C1A" w:rsidP="00AA2C1A">
      <w:pPr>
        <w:rPr>
          <w:lang w:val="en-US"/>
        </w:rPr>
      </w:pPr>
    </w:p>
    <w:p w14:paraId="04DE6278" w14:textId="77777777" w:rsidR="00AA2C1A" w:rsidRPr="00AA2C1A" w:rsidRDefault="00AA2C1A" w:rsidP="00AA2C1A">
      <w:pPr>
        <w:rPr>
          <w:lang w:val="en-US"/>
        </w:rPr>
      </w:pPr>
      <w:r w:rsidRPr="00AA2C1A">
        <w:rPr>
          <w:lang w:val="en-US"/>
        </w:rPr>
        <w:t>251. State control (supervision) over compliance with the requirements of this Technical Regulation regarding maritime transport facilities and maritime transport infrastructure facilities is carried out in established spheres of jurisdiction in accordance with the legislation of the Russian Federation by:</w:t>
      </w:r>
    </w:p>
    <w:p w14:paraId="627451AF" w14:textId="77777777" w:rsidR="00AA2C1A" w:rsidRPr="00AA2C1A" w:rsidRDefault="00AA2C1A" w:rsidP="00AA2C1A">
      <w:pPr>
        <w:rPr>
          <w:lang w:val="en-US"/>
        </w:rPr>
      </w:pPr>
      <w:r w:rsidRPr="00AA2C1A">
        <w:rPr>
          <w:lang w:val="en-US"/>
        </w:rPr>
        <w:t xml:space="preserve">    - the Federal Service for Supervision of Transport (its territorial bodies);</w:t>
      </w:r>
    </w:p>
    <w:p w14:paraId="236E9A57" w14:textId="77777777" w:rsidR="00AA2C1A" w:rsidRPr="00AA2C1A" w:rsidRDefault="00AA2C1A" w:rsidP="00AA2C1A">
      <w:pPr>
        <w:rPr>
          <w:lang w:val="en-US"/>
        </w:rPr>
      </w:pPr>
      <w:r w:rsidRPr="00AA2C1A">
        <w:rPr>
          <w:lang w:val="en-US"/>
        </w:rPr>
        <w:t xml:space="preserve">    - the Federal Service for Environmental, Technological, and Nuclear Supervision;</w:t>
      </w:r>
    </w:p>
    <w:p w14:paraId="6523C76E" w14:textId="77777777" w:rsidR="00AA2C1A" w:rsidRPr="00AA2C1A" w:rsidRDefault="00AA2C1A" w:rsidP="00AA2C1A">
      <w:pPr>
        <w:rPr>
          <w:lang w:val="en-US"/>
        </w:rPr>
      </w:pPr>
      <w:r w:rsidRPr="00AA2C1A">
        <w:rPr>
          <w:lang w:val="en-US"/>
        </w:rPr>
        <w:t xml:space="preserve">    - the Federal Service for Supervision of Natural Resources Management;</w:t>
      </w:r>
    </w:p>
    <w:p w14:paraId="28A6C046" w14:textId="77777777" w:rsidR="00AA2C1A" w:rsidRPr="00AA2C1A" w:rsidRDefault="00AA2C1A" w:rsidP="00AA2C1A">
      <w:pPr>
        <w:rPr>
          <w:lang w:val="en-US"/>
        </w:rPr>
      </w:pPr>
      <w:r w:rsidRPr="00AA2C1A">
        <w:rPr>
          <w:lang w:val="en-US"/>
        </w:rPr>
        <w:t xml:space="preserve">    - the Federal Service for Supervision in the Sphere of Health Care and Social Development;</w:t>
      </w:r>
    </w:p>
    <w:p w14:paraId="202AF3D4" w14:textId="77777777" w:rsidR="00AA2C1A" w:rsidRPr="00AA2C1A" w:rsidRDefault="00AA2C1A" w:rsidP="00AA2C1A">
      <w:pPr>
        <w:rPr>
          <w:lang w:val="en-US"/>
        </w:rPr>
      </w:pPr>
      <w:r w:rsidRPr="00AA2C1A">
        <w:rPr>
          <w:lang w:val="en-US"/>
        </w:rPr>
        <w:t xml:space="preserve">    - the Ministry of Regional Development of the Russian Federation;</w:t>
      </w:r>
    </w:p>
    <w:p w14:paraId="2AD8E0E9" w14:textId="77777777" w:rsidR="00AA2C1A" w:rsidRPr="00AA2C1A" w:rsidRDefault="00AA2C1A" w:rsidP="00AA2C1A">
      <w:pPr>
        <w:rPr>
          <w:lang w:val="en-US"/>
        </w:rPr>
      </w:pPr>
      <w:r w:rsidRPr="00AA2C1A">
        <w:rPr>
          <w:lang w:val="en-US"/>
        </w:rPr>
        <w:t xml:space="preserve">    - the Ministry of the Russian Federation for Civil Defence, Emergencies and Elimination of Consequences of Natural Disasters;</w:t>
      </w:r>
    </w:p>
    <w:p w14:paraId="5D391CC4" w14:textId="77777777" w:rsidR="00AA2C1A" w:rsidRPr="00AA2C1A" w:rsidRDefault="00AA2C1A" w:rsidP="00AA2C1A">
      <w:pPr>
        <w:rPr>
          <w:lang w:val="en-US"/>
        </w:rPr>
      </w:pPr>
      <w:r w:rsidRPr="00AA2C1A">
        <w:rPr>
          <w:lang w:val="en-US"/>
        </w:rPr>
        <w:t xml:space="preserve">    - the Federal Service for Veterinary and Phytosanitary Supervision;</w:t>
      </w:r>
    </w:p>
    <w:p w14:paraId="73116809" w14:textId="77777777" w:rsidR="00AA2C1A" w:rsidRPr="00AA2C1A" w:rsidRDefault="00AA2C1A" w:rsidP="00AA2C1A">
      <w:pPr>
        <w:rPr>
          <w:lang w:val="en-US"/>
        </w:rPr>
      </w:pPr>
    </w:p>
    <w:p w14:paraId="7DD1237E" w14:textId="77777777" w:rsidR="00AA2C1A" w:rsidRPr="00AA2C1A" w:rsidRDefault="00AA2C1A" w:rsidP="00AA2C1A">
      <w:pPr>
        <w:rPr>
          <w:lang w:val="en-US"/>
        </w:rPr>
      </w:pPr>
      <w:r w:rsidRPr="00AA2C1A">
        <w:rPr>
          <w:lang w:val="en-US"/>
        </w:rPr>
        <w:t xml:space="preserve">    - the Federal Service for Supervision in the Sphere of Consumer Rights Protection and Human Welfare;</w:t>
      </w:r>
    </w:p>
    <w:p w14:paraId="5B4B8D49" w14:textId="77777777" w:rsidR="00AA2C1A" w:rsidRPr="00AA2C1A" w:rsidRDefault="00AA2C1A" w:rsidP="00AA2C1A">
      <w:pPr>
        <w:rPr>
          <w:lang w:val="en-US"/>
        </w:rPr>
      </w:pPr>
      <w:r w:rsidRPr="00AA2C1A">
        <w:rPr>
          <w:lang w:val="en-US"/>
        </w:rPr>
        <w:t xml:space="preserve">    - executive bodies of constituent entities of the Russian Federation.</w:t>
      </w:r>
    </w:p>
    <w:p w14:paraId="7C7814BD" w14:textId="77777777" w:rsidR="00AA2C1A" w:rsidRPr="00AA2C1A" w:rsidRDefault="00AA2C1A" w:rsidP="00AA2C1A">
      <w:pPr>
        <w:rPr>
          <w:lang w:val="en-US"/>
        </w:rPr>
      </w:pPr>
    </w:p>
    <w:p w14:paraId="25C09418" w14:textId="77777777" w:rsidR="00AA2C1A" w:rsidRPr="00AA2C1A" w:rsidRDefault="00AA2C1A" w:rsidP="00AA2C1A">
      <w:pPr>
        <w:rPr>
          <w:lang w:val="en-US"/>
        </w:rPr>
      </w:pPr>
      <w:r w:rsidRPr="00AA2C1A">
        <w:rPr>
          <w:lang w:val="en-US"/>
        </w:rPr>
        <w:t xml:space="preserve">252. State control (supervision) over compliance with the requirements of this Technical Regulation regarding capital construction of maritime transport infrastructure facilities at the stages of </w:t>
      </w:r>
      <w:r w:rsidRPr="00AA2C1A">
        <w:rPr>
          <w:lang w:val="en-US"/>
        </w:rPr>
        <w:lastRenderedPageBreak/>
        <w:t>construction, reconstruction, and major repair of these facilities in accordance with the legislation of the Russian Federation on urban development activities is carried out exclusively in the form of state construction supervision.</w:t>
      </w:r>
    </w:p>
    <w:p w14:paraId="67FE12E4" w14:textId="77777777" w:rsidR="00AA2C1A" w:rsidRPr="00AA2C1A" w:rsidRDefault="00AA2C1A" w:rsidP="00AA2C1A">
      <w:pPr>
        <w:rPr>
          <w:lang w:val="en-US"/>
        </w:rPr>
      </w:pPr>
    </w:p>
    <w:p w14:paraId="19279B2F" w14:textId="77777777" w:rsidR="00AA2C1A" w:rsidRPr="00AA2C1A" w:rsidRDefault="00AA2C1A" w:rsidP="00AA2C1A">
      <w:pPr>
        <w:rPr>
          <w:lang w:val="en-US"/>
        </w:rPr>
      </w:pPr>
      <w:r w:rsidRPr="00AA2C1A">
        <w:rPr>
          <w:lang w:val="en-US"/>
        </w:rPr>
        <w:t>253. Powers and responsibilities of state control and supervision bodies are established by the legislation of the Russian Federation.</w:t>
      </w:r>
    </w:p>
    <w:p w14:paraId="1F791233" w14:textId="77777777" w:rsidR="00AA2C1A" w:rsidRPr="00AA2C1A" w:rsidRDefault="00AA2C1A" w:rsidP="00AA2C1A">
      <w:pPr>
        <w:rPr>
          <w:lang w:val="en-US"/>
        </w:rPr>
      </w:pPr>
    </w:p>
    <w:p w14:paraId="02BBE3E1" w14:textId="77777777" w:rsidR="00AA2C1A" w:rsidRPr="00AA2C1A" w:rsidRDefault="00AA2C1A" w:rsidP="00AA2C1A">
      <w:pPr>
        <w:rPr>
          <w:lang w:val="en-US"/>
        </w:rPr>
      </w:pPr>
      <w:r w:rsidRPr="00AA2C1A">
        <w:rPr>
          <w:lang w:val="en-US"/>
        </w:rPr>
        <w:t>254. Responsibility for non-compliance of objects of technical regulation or related processes of design, surveys, construction, operation, decommissioning, and repair with the requirements of this Technical Regulation is imposed on designers, builders (manufacturers), and operating organizations in accordance with the legislation of the Russian Federation.</w:t>
      </w:r>
    </w:p>
    <w:p w14:paraId="7D21EECC" w14:textId="77777777" w:rsidR="00AA2C1A" w:rsidRPr="00AA2C1A" w:rsidRDefault="00AA2C1A" w:rsidP="00AA2C1A">
      <w:pPr>
        <w:rPr>
          <w:lang w:val="en-US"/>
        </w:rPr>
      </w:pPr>
    </w:p>
    <w:p w14:paraId="19D313EE" w14:textId="77777777" w:rsidR="00AA2C1A" w:rsidRPr="00AA2C1A" w:rsidRDefault="00AA2C1A" w:rsidP="00AA2C1A">
      <w:pPr>
        <w:rPr>
          <w:lang w:val="en-US"/>
        </w:rPr>
      </w:pPr>
      <w:r w:rsidRPr="00AA2C1A">
        <w:rPr>
          <w:lang w:val="en-US"/>
        </w:rPr>
        <w:t>---</w:t>
      </w:r>
    </w:p>
    <w:p w14:paraId="51B059C4" w14:textId="77777777" w:rsidR="00AA2C1A" w:rsidRPr="00AA2C1A" w:rsidRDefault="00AA2C1A" w:rsidP="00AA2C1A">
      <w:pPr>
        <w:rPr>
          <w:lang w:val="en-US"/>
        </w:rPr>
      </w:pPr>
      <w:r w:rsidRPr="00AA2C1A">
        <w:rPr>
          <w:lang w:val="en-US"/>
        </w:rPr>
        <w:t>**Appendix No. 1**</w:t>
      </w:r>
    </w:p>
    <w:p w14:paraId="757098E7" w14:textId="77777777" w:rsidR="00AA2C1A" w:rsidRPr="00AA2C1A" w:rsidRDefault="00AA2C1A" w:rsidP="00AA2C1A">
      <w:pPr>
        <w:rPr>
          <w:lang w:val="en-US"/>
        </w:rPr>
      </w:pPr>
      <w:r w:rsidRPr="00AA2C1A">
        <w:rPr>
          <w:lang w:val="en-US"/>
        </w:rPr>
        <w:t>**to the Technical Regulation**</w:t>
      </w:r>
    </w:p>
    <w:p w14:paraId="7BA6DAEA" w14:textId="77777777" w:rsidR="00AA2C1A" w:rsidRPr="00AA2C1A" w:rsidRDefault="00AA2C1A" w:rsidP="00AA2C1A">
      <w:pPr>
        <w:rPr>
          <w:lang w:val="en-US"/>
        </w:rPr>
      </w:pPr>
      <w:r w:rsidRPr="00AA2C1A">
        <w:rPr>
          <w:lang w:val="en-US"/>
        </w:rPr>
        <w:t>**on the Safety of Maritime Transport Facilities**</w:t>
      </w:r>
    </w:p>
    <w:p w14:paraId="4B292CBB" w14:textId="77777777" w:rsidR="00AA2C1A" w:rsidRPr="00AA2C1A" w:rsidRDefault="00AA2C1A" w:rsidP="00AA2C1A">
      <w:pPr>
        <w:rPr>
          <w:lang w:val="en-US"/>
        </w:rPr>
      </w:pPr>
    </w:p>
    <w:p w14:paraId="05A5E72A" w14:textId="77777777" w:rsidR="00AA2C1A" w:rsidRPr="00AA2C1A" w:rsidRDefault="00AA2C1A" w:rsidP="00AA2C1A">
      <w:pPr>
        <w:rPr>
          <w:lang w:val="en-US"/>
        </w:rPr>
      </w:pPr>
      <w:r w:rsidRPr="00AA2C1A">
        <w:rPr>
          <w:lang w:val="en-US"/>
        </w:rPr>
        <w:t>**List**</w:t>
      </w:r>
    </w:p>
    <w:p w14:paraId="48A1F8F2" w14:textId="77777777" w:rsidR="00AA2C1A" w:rsidRPr="00AA2C1A" w:rsidRDefault="00AA2C1A" w:rsidP="00AA2C1A">
      <w:pPr>
        <w:rPr>
          <w:lang w:val="en-US"/>
        </w:rPr>
      </w:pPr>
      <w:r w:rsidRPr="00AA2C1A">
        <w:rPr>
          <w:lang w:val="en-US"/>
        </w:rPr>
        <w:t>**of Maritime Transport Facilities**</w:t>
      </w:r>
    </w:p>
    <w:p w14:paraId="08D828B8" w14:textId="77777777" w:rsidR="00AA2C1A" w:rsidRPr="00AA2C1A" w:rsidRDefault="00AA2C1A" w:rsidP="00AA2C1A">
      <w:pPr>
        <w:rPr>
          <w:lang w:val="en-US"/>
        </w:rPr>
      </w:pPr>
    </w:p>
    <w:p w14:paraId="679ED549" w14:textId="77777777" w:rsidR="00AA2C1A" w:rsidRPr="00AA2C1A" w:rsidRDefault="00AA2C1A" w:rsidP="00AA2C1A">
      <w:pPr>
        <w:rPr>
          <w:lang w:val="en-US"/>
        </w:rPr>
      </w:pPr>
      <w:r w:rsidRPr="00AA2C1A">
        <w:rPr>
          <w:lang w:val="en-US"/>
        </w:rPr>
        <w:t>---</w:t>
      </w:r>
    </w:p>
    <w:p w14:paraId="5369456F" w14:textId="77777777" w:rsidR="00AA2C1A" w:rsidRPr="00AA2C1A" w:rsidRDefault="00AA2C1A" w:rsidP="00AA2C1A">
      <w:pPr>
        <w:rPr>
          <w:lang w:val="en-US"/>
        </w:rPr>
      </w:pPr>
    </w:p>
    <w:p w14:paraId="08998D18" w14:textId="77777777" w:rsidR="00AA2C1A" w:rsidRPr="00AA2C1A" w:rsidRDefault="00AA2C1A" w:rsidP="00AA2C1A">
      <w:pPr>
        <w:rPr>
          <w:lang w:val="en-US"/>
        </w:rPr>
      </w:pPr>
      <w:r w:rsidRPr="00AA2C1A">
        <w:rPr>
          <w:lang w:val="en-US"/>
        </w:rPr>
        <w:t>### 1. Ships</w:t>
      </w:r>
    </w:p>
    <w:p w14:paraId="05C67610" w14:textId="77777777" w:rsidR="00AA2C1A" w:rsidRPr="00AA2C1A" w:rsidRDefault="00AA2C1A" w:rsidP="00AA2C1A">
      <w:pPr>
        <w:rPr>
          <w:lang w:val="en-US"/>
        </w:rPr>
      </w:pPr>
    </w:p>
    <w:p w14:paraId="29ABFAF6" w14:textId="77777777" w:rsidR="00AA2C1A" w:rsidRPr="00AA2C1A" w:rsidRDefault="00AA2C1A" w:rsidP="00AA2C1A">
      <w:pPr>
        <w:rPr>
          <w:lang w:val="en-US"/>
        </w:rPr>
      </w:pPr>
      <w:r w:rsidRPr="00AA2C1A">
        <w:rPr>
          <w:lang w:val="en-US"/>
        </w:rPr>
        <w:t>Name of the object of technical regulation</w:t>
      </w:r>
    </w:p>
    <w:p w14:paraId="45C77D38" w14:textId="77777777" w:rsidR="00AA2C1A" w:rsidRPr="00AA2C1A" w:rsidRDefault="00AA2C1A" w:rsidP="00AA2C1A">
      <w:pPr>
        <w:rPr>
          <w:lang w:val="en-US"/>
        </w:rPr>
      </w:pPr>
    </w:p>
    <w:p w14:paraId="111B9C9F" w14:textId="77777777" w:rsidR="00AA2C1A" w:rsidRPr="00AA2C1A" w:rsidRDefault="00AA2C1A" w:rsidP="00AA2C1A">
      <w:pPr>
        <w:rPr>
          <w:lang w:val="en-US"/>
        </w:rPr>
      </w:pPr>
      <w:r w:rsidRPr="00AA2C1A">
        <w:rPr>
          <w:lang w:val="en-US"/>
        </w:rPr>
        <w:t>Sea-going vessels while navigating both sea routes and inland waterways</w:t>
      </w:r>
    </w:p>
    <w:p w14:paraId="6B5439FB" w14:textId="77777777" w:rsidR="00AA2C1A" w:rsidRPr="00AA2C1A" w:rsidRDefault="00AA2C1A" w:rsidP="00AA2C1A">
      <w:pPr>
        <w:rPr>
          <w:lang w:val="en-US"/>
        </w:rPr>
      </w:pPr>
      <w:r w:rsidRPr="00AA2C1A">
        <w:rPr>
          <w:lang w:val="en-US"/>
        </w:rPr>
        <w:t>Inland waterway vessels, as well as mixed (river-sea) navigation vessels, carrying cargo, passengers, and their baggage on sea routes and on inland waterways with a call at a foreign seaport</w:t>
      </w:r>
    </w:p>
    <w:p w14:paraId="19413132" w14:textId="77777777" w:rsidR="00AA2C1A" w:rsidRPr="00AA2C1A" w:rsidRDefault="00AA2C1A" w:rsidP="00AA2C1A">
      <w:pPr>
        <w:rPr>
          <w:lang w:val="en-US"/>
        </w:rPr>
      </w:pPr>
    </w:p>
    <w:p w14:paraId="75090AED" w14:textId="77777777" w:rsidR="00AA2C1A" w:rsidRPr="00AA2C1A" w:rsidRDefault="00AA2C1A" w:rsidP="00AA2C1A">
      <w:pPr>
        <w:rPr>
          <w:lang w:val="en-US"/>
        </w:rPr>
      </w:pPr>
      <w:r w:rsidRPr="00AA2C1A">
        <w:rPr>
          <w:lang w:val="en-US"/>
        </w:rPr>
        <w:t>---</w:t>
      </w:r>
    </w:p>
    <w:p w14:paraId="76F5160A" w14:textId="77777777" w:rsidR="00AA2C1A" w:rsidRPr="00AA2C1A" w:rsidRDefault="00AA2C1A" w:rsidP="00AA2C1A">
      <w:pPr>
        <w:rPr>
          <w:lang w:val="en-US"/>
        </w:rPr>
      </w:pPr>
    </w:p>
    <w:p w14:paraId="335B65DC" w14:textId="77777777" w:rsidR="00AA2C1A" w:rsidRPr="00AA2C1A" w:rsidRDefault="00AA2C1A" w:rsidP="00AA2C1A">
      <w:pPr>
        <w:rPr>
          <w:lang w:val="en-US"/>
        </w:rPr>
      </w:pPr>
      <w:r w:rsidRPr="00AA2C1A">
        <w:rPr>
          <w:lang w:val="en-US"/>
        </w:rPr>
        <w:t>### 2. Materials, articles, and equipment for ships</w:t>
      </w:r>
    </w:p>
    <w:p w14:paraId="545F75DF" w14:textId="77777777" w:rsidR="00AA2C1A" w:rsidRPr="00AA2C1A" w:rsidRDefault="00AA2C1A" w:rsidP="00AA2C1A">
      <w:pPr>
        <w:rPr>
          <w:lang w:val="en-US"/>
        </w:rPr>
      </w:pPr>
    </w:p>
    <w:p w14:paraId="6D39DAC1" w14:textId="77777777" w:rsidR="00AA2C1A" w:rsidRPr="00AA2C1A" w:rsidRDefault="00AA2C1A" w:rsidP="00AA2C1A">
      <w:pPr>
        <w:rPr>
          <w:lang w:val="en-US"/>
        </w:rPr>
      </w:pPr>
      <w:r w:rsidRPr="00AA2C1A">
        <w:rPr>
          <w:lang w:val="en-US"/>
        </w:rPr>
        <w:t>#### Life-saving appliances</w:t>
      </w:r>
    </w:p>
    <w:p w14:paraId="5F8A09C9" w14:textId="77777777" w:rsidR="00AA2C1A" w:rsidRPr="00AA2C1A" w:rsidRDefault="00AA2C1A" w:rsidP="00AA2C1A">
      <w:pPr>
        <w:rPr>
          <w:lang w:val="en-US"/>
        </w:rPr>
      </w:pPr>
    </w:p>
    <w:p w14:paraId="4DA63E9B" w14:textId="77777777" w:rsidR="00AA2C1A" w:rsidRPr="00AA2C1A" w:rsidRDefault="00AA2C1A" w:rsidP="00AA2C1A">
      <w:pPr>
        <w:rPr>
          <w:lang w:val="en-US"/>
        </w:rPr>
      </w:pPr>
      <w:r w:rsidRPr="00AA2C1A">
        <w:rPr>
          <w:lang w:val="en-US"/>
        </w:rPr>
        <w:t>| OKP Code | Name of the object of technical regulation | Rules of the 1974 Convention*(1), IMO resolutions and circulars to which the object of technical regulation must correspond |</w:t>
      </w:r>
    </w:p>
    <w:p w14:paraId="7DBCB14C" w14:textId="77777777" w:rsidR="00AA2C1A" w:rsidRPr="00AA2C1A" w:rsidRDefault="00AA2C1A" w:rsidP="00AA2C1A">
      <w:pPr>
        <w:rPr>
          <w:lang w:val="en-US"/>
        </w:rPr>
      </w:pPr>
      <w:r w:rsidRPr="00AA2C1A">
        <w:rPr>
          <w:lang w:val="en-US"/>
        </w:rPr>
        <w:t>|---|---|---|</w:t>
      </w:r>
    </w:p>
    <w:p w14:paraId="4AEAAD84" w14:textId="77777777" w:rsidR="00AA2C1A" w:rsidRPr="00AA2C1A" w:rsidRDefault="00AA2C1A" w:rsidP="00AA2C1A">
      <w:pPr>
        <w:rPr>
          <w:lang w:val="en-US"/>
        </w:rPr>
      </w:pPr>
      <w:r w:rsidRPr="00AA2C1A">
        <w:rPr>
          <w:lang w:val="en-US"/>
        </w:rPr>
        <w:t>| 74 4800    | lifebuoys    | regulation III/4, regulation X/3, regulations III/7.1 and III/34, resolution MSC.48 (66), resolution MSC.97(73), rules 8.1 and 8.3 of the 2000 HSC Code*(2), resolution MSC.81(70) |</w:t>
      </w:r>
    </w:p>
    <w:p w14:paraId="280F7300" w14:textId="77777777" w:rsidR="00AA2C1A" w:rsidRPr="00AA2C1A" w:rsidRDefault="00AA2C1A" w:rsidP="00AA2C1A">
      <w:pPr>
        <w:rPr>
          <w:lang w:val="en-US"/>
        </w:rPr>
      </w:pPr>
      <w:r w:rsidRPr="00AA2C1A">
        <w:rPr>
          <w:lang w:val="en-US"/>
        </w:rPr>
        <w:t>| 64 1780    | lights for indicating the location of life-saving appliances: a) for collective life-saving appliances and rescue boats; b) for lifebuoys; c) for lifejackets | regulation III/4, regulation X/3, regulations III/7.1.3, III/22.1.2, III/22.3.1, III/32.1, III/32.2 and III/34, resolution MSC.48 (66), resolution MSC.97(73), rules 8.1, 8.3, 8.10 of the 2000 HSC Code*(2), circular MSC/Circ.885, resolution MSC.81(70) |</w:t>
      </w:r>
    </w:p>
    <w:p w14:paraId="73BB9CDD" w14:textId="77777777" w:rsidR="00AA2C1A" w:rsidRPr="00AA2C1A" w:rsidRDefault="00AA2C1A" w:rsidP="00AA2C1A">
      <w:pPr>
        <w:rPr>
          <w:lang w:val="en-US"/>
        </w:rPr>
      </w:pPr>
      <w:r w:rsidRPr="00AA2C1A">
        <w:rPr>
          <w:lang w:val="en-US"/>
        </w:rPr>
        <w:t>| 74 4800    | self-igniting lights for lifebuoys    | regulation III/4, regulation X/3, regulations III/7.1.3 and III/34, resolution MSC.48 (66), resolution MSC.97(73), rules 8.1, 8.3 of the 2000 HSC Code*(2), resolution MSC.81(70) |</w:t>
      </w:r>
    </w:p>
    <w:p w14:paraId="7F7DD0A1" w14:textId="77777777" w:rsidR="00AA2C1A" w:rsidRPr="00AA2C1A" w:rsidRDefault="00AA2C1A" w:rsidP="00AA2C1A">
      <w:pPr>
        <w:rPr>
          <w:lang w:val="en-US"/>
        </w:rPr>
      </w:pPr>
      <w:r w:rsidRPr="00AA2C1A">
        <w:rPr>
          <w:lang w:val="en-US"/>
        </w:rPr>
        <w:t>| 74 4800    | lifejackets    | regulation III/4, regulation X/3, regulations III/7.2 and III/34, |</w:t>
      </w:r>
    </w:p>
    <w:p w14:paraId="18B9A48E" w14:textId="77777777" w:rsidR="00AA2C1A" w:rsidRPr="00AA2C1A" w:rsidRDefault="00AA2C1A" w:rsidP="00AA2C1A">
      <w:pPr>
        <w:rPr>
          <w:lang w:val="en-US"/>
        </w:rPr>
      </w:pPr>
    </w:p>
    <w:p w14:paraId="24EA9D00" w14:textId="77777777" w:rsidR="00AA2C1A" w:rsidRPr="00AA2C1A" w:rsidRDefault="00AA2C1A" w:rsidP="00AA2C1A">
      <w:pPr>
        <w:rPr>
          <w:lang w:val="en-US"/>
        </w:rPr>
      </w:pPr>
      <w:r w:rsidRPr="00AA2C1A">
        <w:rPr>
          <w:lang w:val="en-US"/>
        </w:rPr>
        <w:t>| 74 4700; 74 4800 | self-righting liferafts    | resolution MSC.48 (66), circular MSC/Circ.811, resolution MSC.97 (73), rules 8.1, 8.5, 8.6, 8.7 and 8.10 of the 2000 HSC Code*(2), resolution MSC.81(70) |</w:t>
      </w:r>
    </w:p>
    <w:p w14:paraId="5795D26E" w14:textId="77777777" w:rsidR="00AA2C1A" w:rsidRPr="00AA2C1A" w:rsidRDefault="00AA2C1A" w:rsidP="00AA2C1A">
      <w:pPr>
        <w:rPr>
          <w:lang w:val="en-US"/>
        </w:rPr>
      </w:pPr>
      <w:r w:rsidRPr="00AA2C1A">
        <w:rPr>
          <w:lang w:val="en-US"/>
        </w:rPr>
        <w:t>|---|---|---|</w:t>
      </w:r>
    </w:p>
    <w:p w14:paraId="29B6A01A" w14:textId="77777777" w:rsidR="00AA2C1A" w:rsidRPr="00AA2C1A" w:rsidRDefault="00AA2C1A" w:rsidP="00AA2C1A">
      <w:pPr>
        <w:rPr>
          <w:lang w:val="en-US"/>
        </w:rPr>
      </w:pPr>
      <w:r w:rsidRPr="00AA2C1A">
        <w:rPr>
          <w:lang w:val="en-US"/>
        </w:rPr>
        <w:t>| 74 4700; 74 4800 | reversible liferafts with canopy    | regulation III/4, regulation X/3, regulations III/26.2.4 and III/34, resolution MSC.48 (66), circular MSC/Circ.809, circular MSC/Circ.811, resolution MSC.97 (73), rules 8.1, 8.5, 8.6, 8.7 and 8.10 of the 2000 HSC Code*(2), resolution MSC.81(70) |</w:t>
      </w:r>
    </w:p>
    <w:p w14:paraId="5E28CCA0" w14:textId="77777777" w:rsidR="00AA2C1A" w:rsidRPr="00AA2C1A" w:rsidRDefault="00AA2C1A" w:rsidP="00AA2C1A">
      <w:pPr>
        <w:rPr>
          <w:lang w:val="en-US"/>
        </w:rPr>
      </w:pPr>
      <w:r w:rsidRPr="00AA2C1A">
        <w:rPr>
          <w:lang w:val="en-US"/>
        </w:rPr>
        <w:t>| 64 1120    | hydrostatic release units for liferafts    | regulation III/4, regulation X/3, regulations III/13.4.2, III/26.2.2 and III/34, resolution MSC.48 (66), circular MSC/Circ.811, resolution MSC.97 (73), rules 8.1 and 8.6 of the 2000 HSC Code*(2), resolution MSC.81(70) |</w:t>
      </w:r>
    </w:p>
    <w:p w14:paraId="5E3F0564" w14:textId="77777777" w:rsidR="00AA2C1A" w:rsidRPr="00AA2C1A" w:rsidRDefault="00AA2C1A" w:rsidP="00AA2C1A">
      <w:pPr>
        <w:rPr>
          <w:lang w:val="en-US"/>
        </w:rPr>
      </w:pPr>
      <w:r w:rsidRPr="00AA2C1A">
        <w:rPr>
          <w:lang w:val="en-US"/>
        </w:rPr>
        <w:t>| 74 4700; 74 4800 | lifeboats    | regulation III/4, regulation X/3, regulations III/21.1, III/31.1.1.1, III/31.1.2.1, III/31.1.6, III/31.1.7 and III/34, resolution MSC.48 (66), resolution MSC.81(70) |</w:t>
      </w:r>
    </w:p>
    <w:p w14:paraId="32BEC36B" w14:textId="77777777" w:rsidR="00AA2C1A" w:rsidRPr="00AA2C1A" w:rsidRDefault="00AA2C1A" w:rsidP="00AA2C1A">
      <w:pPr>
        <w:rPr>
          <w:lang w:val="en-US"/>
        </w:rPr>
      </w:pPr>
      <w:r w:rsidRPr="00AA2C1A">
        <w:rPr>
          <w:lang w:val="en-US"/>
        </w:rPr>
        <w:t>| 74 4700; 74 4800 | rescue boats    | regulation III/4, regulation X/3, regulations III/21.2, III/31.2 and III/34, resolution MSC.48(66), resolution MSC.97(73), rules 8.1, 8.5, 8.6, 8.7 and 8.10 of the 2000 HSC Code*(2), resolution MSC.81(70) |</w:t>
      </w:r>
    </w:p>
    <w:p w14:paraId="5B5B9D89" w14:textId="77777777" w:rsidR="00AA2C1A" w:rsidRPr="00AA2C1A" w:rsidRDefault="00AA2C1A" w:rsidP="00AA2C1A">
      <w:pPr>
        <w:rPr>
          <w:lang w:val="en-US"/>
        </w:rPr>
      </w:pPr>
      <w:r w:rsidRPr="00AA2C1A">
        <w:rPr>
          <w:lang w:val="en-US"/>
        </w:rPr>
        <w:t>| 74 4700; 74 4800 | fast rescue boats    | regulation III/4, regulation X/3, regulations III/26.3 and III/34, resolution MSC.48 (66), resolution MSC.97 (73), rule 8.1 of the 2000 HSC Code*(2), circular MSC/Circ.809, resolution MSC.81(70) |</w:t>
      </w:r>
    </w:p>
    <w:p w14:paraId="64B77D6A" w14:textId="77777777" w:rsidR="00AA2C1A" w:rsidRPr="00AA2C1A" w:rsidRDefault="00AA2C1A" w:rsidP="00AA2C1A">
      <w:pPr>
        <w:rPr>
          <w:lang w:val="en-US"/>
        </w:rPr>
      </w:pPr>
    </w:p>
    <w:p w14:paraId="6E5333E1" w14:textId="77777777" w:rsidR="00AA2C1A" w:rsidRPr="00AA2C1A" w:rsidRDefault="00AA2C1A" w:rsidP="00AA2C1A">
      <w:pPr>
        <w:rPr>
          <w:lang w:val="en-US"/>
        </w:rPr>
      </w:pPr>
      <w:r w:rsidRPr="00AA2C1A">
        <w:rPr>
          <w:lang w:val="en-US"/>
        </w:rPr>
        <w:t>| 74 4700; 74 4800 | (cont.) fast rescue boats    | resolution MSC.48 (66), resolution MSC.97 (73), rule 8.1 of the 2000 HSC Code*(2) |</w:t>
      </w:r>
    </w:p>
    <w:p w14:paraId="08FA3FEB" w14:textId="77777777" w:rsidR="00AA2C1A" w:rsidRPr="00AA2C1A" w:rsidRDefault="00AA2C1A" w:rsidP="00AA2C1A">
      <w:pPr>
        <w:rPr>
          <w:lang w:val="en-US"/>
        </w:rPr>
      </w:pPr>
    </w:p>
    <w:p w14:paraId="0372D38C" w14:textId="77777777" w:rsidR="00AA2C1A" w:rsidRPr="00AA2C1A" w:rsidRDefault="00AA2C1A" w:rsidP="00AA2C1A">
      <w:pPr>
        <w:rPr>
          <w:lang w:val="en-US"/>
        </w:rPr>
      </w:pPr>
      <w:r w:rsidRPr="00AA2C1A">
        <w:rPr>
          <w:lang w:val="en-US"/>
        </w:rPr>
        <w:t>**Pollution prevention equipment**</w:t>
      </w:r>
    </w:p>
    <w:p w14:paraId="672A45AC" w14:textId="77777777" w:rsidR="00AA2C1A" w:rsidRPr="00AA2C1A" w:rsidRDefault="00AA2C1A" w:rsidP="00AA2C1A">
      <w:pPr>
        <w:rPr>
          <w:lang w:val="en-US"/>
        </w:rPr>
      </w:pPr>
    </w:p>
    <w:p w14:paraId="5BBFD0F1" w14:textId="77777777" w:rsidR="00AA2C1A" w:rsidRPr="00AA2C1A" w:rsidRDefault="00AA2C1A" w:rsidP="00AA2C1A">
      <w:pPr>
        <w:rPr>
          <w:lang w:val="en-US"/>
        </w:rPr>
      </w:pPr>
      <w:r w:rsidRPr="00AA2C1A">
        <w:rPr>
          <w:lang w:val="en-US"/>
        </w:rPr>
        <w:t>| OKP Code | Name of the object of technical regulation | Rules of the 1973 Convention*(4), IMO resolutions and circulars to which the object of technical regulation must correspond |</w:t>
      </w:r>
    </w:p>
    <w:p w14:paraId="68BF983F" w14:textId="77777777" w:rsidR="00AA2C1A" w:rsidRPr="00AA2C1A" w:rsidRDefault="00AA2C1A" w:rsidP="00AA2C1A">
      <w:pPr>
        <w:rPr>
          <w:lang w:val="en-US"/>
        </w:rPr>
      </w:pPr>
      <w:r w:rsidRPr="00AA2C1A">
        <w:rPr>
          <w:lang w:val="en-US"/>
        </w:rPr>
        <w:t>|---|---|---|</w:t>
      </w:r>
    </w:p>
    <w:p w14:paraId="19409BE8" w14:textId="77777777" w:rsidR="00AA2C1A" w:rsidRPr="00AA2C1A" w:rsidRDefault="00AA2C1A" w:rsidP="00AA2C1A">
      <w:pPr>
        <w:rPr>
          <w:lang w:val="en-US"/>
        </w:rPr>
      </w:pPr>
      <w:r w:rsidRPr="00AA2C1A">
        <w:rPr>
          <w:lang w:val="en-US"/>
        </w:rPr>
        <w:t>| 64 1600    | oil filtering equipment with oil content of the effluent not exceeding 15 parts per million | annex I, regulations 16(1), (2), (4) and (5), resolution MEPC.60(33), resolution MEPC.107(49) |</w:t>
      </w:r>
    </w:p>
    <w:p w14:paraId="5EA9BFCA" w14:textId="77777777" w:rsidR="00AA2C1A" w:rsidRPr="00AA2C1A" w:rsidRDefault="00AA2C1A" w:rsidP="00AA2C1A">
      <w:pPr>
        <w:rPr>
          <w:lang w:val="en-US"/>
        </w:rPr>
      </w:pPr>
      <w:r w:rsidRPr="00AA2C1A">
        <w:rPr>
          <w:lang w:val="en-US"/>
        </w:rPr>
        <w:t>| 43 8900    | oil/water interface detectors    | annex I, regulation 15(3)(b), resolution MEPC.5(XIII) |</w:t>
      </w:r>
    </w:p>
    <w:p w14:paraId="312F7E2D" w14:textId="77777777" w:rsidR="00AA2C1A" w:rsidRPr="00AA2C1A" w:rsidRDefault="00AA2C1A" w:rsidP="00AA2C1A">
      <w:pPr>
        <w:rPr>
          <w:lang w:val="en-US"/>
        </w:rPr>
      </w:pPr>
      <w:r w:rsidRPr="00AA2C1A">
        <w:rPr>
          <w:lang w:val="en-US"/>
        </w:rPr>
        <w:t>| 43 8900    | oil content meters    | annex I, regulations 16(1), (2), (4) and (5), resolution MEPC.60(33), resolution MEPC.107(49) |</w:t>
      </w:r>
    </w:p>
    <w:p w14:paraId="06085D5E" w14:textId="77777777" w:rsidR="00AA2C1A" w:rsidRPr="00AA2C1A" w:rsidRDefault="00AA2C1A" w:rsidP="00AA2C1A">
      <w:pPr>
        <w:rPr>
          <w:lang w:val="en-US"/>
        </w:rPr>
      </w:pPr>
      <w:r w:rsidRPr="00AA2C1A">
        <w:rPr>
          <w:lang w:val="en-US"/>
        </w:rPr>
        <w:t>| 43 8900    | automatic measurement, recording and control systems for the discharge of oil for oil tankers | annex I, regulation 15(3)(a), regulation 15(3)(c), resolution A.586(14), resolution MEPC.108(49) |</w:t>
      </w:r>
    </w:p>
    <w:p w14:paraId="09F28A89" w14:textId="77777777" w:rsidR="00AA2C1A" w:rsidRPr="00AA2C1A" w:rsidRDefault="00AA2C1A" w:rsidP="00AA2C1A">
      <w:pPr>
        <w:rPr>
          <w:lang w:val="en-US"/>
        </w:rPr>
      </w:pPr>
      <w:r w:rsidRPr="00AA2C1A">
        <w:rPr>
          <w:lang w:val="en-US"/>
        </w:rPr>
        <w:t>| 64 1600    | sewage treatment plants    | annex IV, regulation 8(1)(b), resolution MEPC.2(VI) |</w:t>
      </w:r>
    </w:p>
    <w:p w14:paraId="38B963C4" w14:textId="77777777" w:rsidR="00AA2C1A" w:rsidRPr="00AA2C1A" w:rsidRDefault="00AA2C1A" w:rsidP="00AA2C1A">
      <w:pPr>
        <w:rPr>
          <w:lang w:val="en-US"/>
        </w:rPr>
      </w:pPr>
      <w:r w:rsidRPr="00AA2C1A">
        <w:rPr>
          <w:lang w:val="en-US"/>
        </w:rPr>
        <w:t>| 64 1600    | shipboard incinerators    | annex VI, regulation 16(2)(a), resolution MEPC.76(40) |</w:t>
      </w:r>
    </w:p>
    <w:p w14:paraId="3B35204F" w14:textId="77777777" w:rsidR="00AA2C1A" w:rsidRPr="00AA2C1A" w:rsidRDefault="00AA2C1A" w:rsidP="00AA2C1A">
      <w:pPr>
        <w:rPr>
          <w:lang w:val="en-US"/>
        </w:rPr>
      </w:pPr>
      <w:r w:rsidRPr="00AA2C1A">
        <w:rPr>
          <w:lang w:val="en-US"/>
        </w:rPr>
        <w:t>| 43 8900    | recording devices for monitoring NOx emissions    | annex VI, regulation 2.4.5 of chapter 2 of the NOx Technical Code*(5) |</w:t>
      </w:r>
    </w:p>
    <w:p w14:paraId="002542D5" w14:textId="77777777" w:rsidR="00AA2C1A" w:rsidRPr="00AA2C1A" w:rsidRDefault="00AA2C1A" w:rsidP="00AA2C1A">
      <w:pPr>
        <w:rPr>
          <w:lang w:val="en-US"/>
        </w:rPr>
      </w:pPr>
      <w:r w:rsidRPr="00AA2C1A">
        <w:rPr>
          <w:lang w:val="en-US"/>
        </w:rPr>
        <w:t>| 64 1600    | exhaust gas cleaning systems for reducing ship NOx emissions or any other equivalent method for reducing NOx emissions | regulations 13.3(b)(i), 13.3(b)(ii) of annex VI |</w:t>
      </w:r>
    </w:p>
    <w:p w14:paraId="30818779" w14:textId="77777777" w:rsidR="00AA2C1A" w:rsidRPr="00AA2C1A" w:rsidRDefault="00AA2C1A" w:rsidP="00AA2C1A">
      <w:pPr>
        <w:rPr>
          <w:lang w:val="en-US"/>
        </w:rPr>
      </w:pPr>
      <w:r w:rsidRPr="00AA2C1A">
        <w:rPr>
          <w:lang w:val="en-US"/>
        </w:rPr>
        <w:t>| 64 1600    | exhaust gas cleaning systems for reducing ship SOx emissions or any other technological method for reducing SOx emissions | regulation 14 of annex VI |</w:t>
      </w:r>
    </w:p>
    <w:p w14:paraId="7436F93C" w14:textId="77777777" w:rsidR="00AA2C1A" w:rsidRPr="00AA2C1A" w:rsidRDefault="00AA2C1A" w:rsidP="00AA2C1A">
      <w:pPr>
        <w:rPr>
          <w:lang w:val="en-US"/>
        </w:rPr>
      </w:pPr>
      <w:r w:rsidRPr="00AA2C1A">
        <w:rPr>
          <w:lang w:val="en-US"/>
        </w:rPr>
        <w:t>| 31 2000    | marine diesel engines    | regulation 13 of annex VI, NOx Technical Code*(5) |</w:t>
      </w:r>
    </w:p>
    <w:p w14:paraId="7C045792" w14:textId="77777777" w:rsidR="00AA2C1A" w:rsidRPr="00AA2C1A" w:rsidRDefault="00AA2C1A" w:rsidP="00AA2C1A">
      <w:pPr>
        <w:rPr>
          <w:lang w:val="en-US"/>
        </w:rPr>
      </w:pPr>
    </w:p>
    <w:p w14:paraId="4DA08814" w14:textId="77777777" w:rsidR="00AA2C1A" w:rsidRPr="00AA2C1A" w:rsidRDefault="00AA2C1A" w:rsidP="00AA2C1A">
      <w:pPr>
        <w:rPr>
          <w:lang w:val="en-US"/>
        </w:rPr>
      </w:pPr>
      <w:r w:rsidRPr="00AA2C1A">
        <w:rPr>
          <w:lang w:val="en-US"/>
        </w:rPr>
        <w:t>**Fire protection equipment and materials**</w:t>
      </w:r>
    </w:p>
    <w:p w14:paraId="229153D7" w14:textId="77777777" w:rsidR="00AA2C1A" w:rsidRPr="00AA2C1A" w:rsidRDefault="00AA2C1A" w:rsidP="00AA2C1A">
      <w:pPr>
        <w:rPr>
          <w:lang w:val="en-US"/>
        </w:rPr>
      </w:pPr>
    </w:p>
    <w:p w14:paraId="3C4A1A26" w14:textId="77777777" w:rsidR="00AA2C1A" w:rsidRPr="00AA2C1A" w:rsidRDefault="00AA2C1A" w:rsidP="00AA2C1A">
      <w:pPr>
        <w:rPr>
          <w:lang w:val="en-US"/>
        </w:rPr>
      </w:pPr>
      <w:r w:rsidRPr="00AA2C1A">
        <w:rPr>
          <w:lang w:val="en-US"/>
        </w:rPr>
        <w:t>| OKP Code | Name of the object of technical regulation | Rules of the 1974 Convention*(1), IMO resolutions and circulars to which the object of technical regulation must correspond |</w:t>
      </w:r>
    </w:p>
    <w:p w14:paraId="01DA02BE" w14:textId="77777777" w:rsidR="00AA2C1A" w:rsidRPr="00AA2C1A" w:rsidRDefault="00AA2C1A" w:rsidP="00AA2C1A">
      <w:pPr>
        <w:rPr>
          <w:lang w:val="en-US"/>
        </w:rPr>
      </w:pPr>
      <w:r w:rsidRPr="00AA2C1A">
        <w:rPr>
          <w:lang w:val="en-US"/>
        </w:rPr>
        <w:t>|---|---|---|</w:t>
      </w:r>
    </w:p>
    <w:p w14:paraId="23A7EBD2" w14:textId="77777777" w:rsidR="00AA2C1A" w:rsidRPr="00AA2C1A" w:rsidRDefault="00AA2C1A" w:rsidP="00AA2C1A">
      <w:pPr>
        <w:rPr>
          <w:lang w:val="en-US"/>
        </w:rPr>
      </w:pPr>
      <w:r w:rsidRPr="00AA2C1A">
        <w:rPr>
          <w:lang w:val="en-US"/>
        </w:rPr>
        <w:t>| 64 2000    | primary deck coverings    | regulations II-2/4.4.4, II-2/6.3, parts 2 and 6 of appendix 1 to resolution MSC.61(67), appendix 2 to circular MSC/Circ.1004 |</w:t>
      </w:r>
    </w:p>
    <w:p w14:paraId="7C0EA4FD" w14:textId="77777777" w:rsidR="00AA2C1A" w:rsidRPr="00AA2C1A" w:rsidRDefault="00AA2C1A" w:rsidP="00AA2C1A">
      <w:pPr>
        <w:rPr>
          <w:lang w:val="en-US"/>
        </w:rPr>
      </w:pPr>
      <w:r w:rsidRPr="00AA2C1A">
        <w:rPr>
          <w:lang w:val="en-US"/>
        </w:rPr>
        <w:t>| 64 1830    | firefighter's outfit - protective clothing    | regulation II-2/10.3.1, regulation X/3, resolution MSC.98(73), chapters 4.1.2, 4.2.1 of the FSS Code*(6), regulation II-2/10.3, resolution A.951(23), resolution MSC.97(73), rules 7.7.4, 7.8.4.1.3, 7.17.3.7 of the 2000 HSC Code*(2) |</w:t>
      </w:r>
    </w:p>
    <w:p w14:paraId="58DC7C9D" w14:textId="77777777" w:rsidR="00AA2C1A" w:rsidRPr="00AA2C1A" w:rsidRDefault="00AA2C1A" w:rsidP="00AA2C1A">
      <w:pPr>
        <w:rPr>
          <w:lang w:val="en-US"/>
        </w:rPr>
      </w:pPr>
      <w:r w:rsidRPr="00AA2C1A">
        <w:rPr>
          <w:lang w:val="en-US"/>
        </w:rPr>
        <w:t>| 64 1830    | firefighter's outfit - boots    | regulation II-2/10.10.1, regulation X/3, resolution MSC.98(73), chapter 3.2.1.1.1 of the FSS Code*(6), resolution MSC. 97(73), rule 7.10.3.1.1 of the 2000 HSC Code*(2) |</w:t>
      </w:r>
    </w:p>
    <w:p w14:paraId="1DA572DF" w14:textId="77777777" w:rsidR="00AA2C1A" w:rsidRPr="00AA2C1A" w:rsidRDefault="00AA2C1A" w:rsidP="00AA2C1A">
      <w:pPr>
        <w:rPr>
          <w:lang w:val="en-US"/>
        </w:rPr>
      </w:pPr>
      <w:r w:rsidRPr="00AA2C1A">
        <w:rPr>
          <w:lang w:val="en-US"/>
        </w:rPr>
        <w:t>| 64 1830    | firefighter's outfit - gloves    | regulation II-2/10.10.1, regulation X/3, resolution MSC.98(73), chapter 3.2.1.1.2 of the FSS Code*(6), resolution MSC.97(73), rule 7.10.3.1.2 of the 2000 HSC Code*(2) |</w:t>
      </w:r>
    </w:p>
    <w:p w14:paraId="6F3494B3" w14:textId="77777777" w:rsidR="00AA2C1A" w:rsidRPr="00AA2C1A" w:rsidRDefault="00AA2C1A" w:rsidP="00AA2C1A">
      <w:pPr>
        <w:rPr>
          <w:lang w:val="en-US"/>
        </w:rPr>
      </w:pPr>
      <w:r w:rsidRPr="00AA2C1A">
        <w:rPr>
          <w:lang w:val="en-US"/>
        </w:rPr>
        <w:lastRenderedPageBreak/>
        <w:t>| 64 1830    | firefighter's outfit - helmet    | regulation X/3, resolution MSC.98(73), chapter 3.2.1.1.1 of the FSS Code*(6), resolution MSC.97(73), rule 7.10.3.1.2 of the 2000 HSC Code*(2) |</w:t>
      </w:r>
    </w:p>
    <w:p w14:paraId="4F398000" w14:textId="77777777" w:rsidR="00AA2C1A" w:rsidRPr="00AA2C1A" w:rsidRDefault="00AA2C1A" w:rsidP="00AA2C1A">
      <w:pPr>
        <w:rPr>
          <w:lang w:val="en-US"/>
        </w:rPr>
      </w:pPr>
      <w:r w:rsidRPr="00AA2C1A">
        <w:rPr>
          <w:lang w:val="en-US"/>
        </w:rPr>
        <w:t>| 64 1830    | firefighter's outfit - self-contained compressed air breathing apparatus | regulation II-2/10.10.1, regulation X/3, resolution MSC.98(73), chapters 3.2.1, 3.2.1.2, 3.2.1.3 of the FSS Code*(5), regulation II-2/ 19.3.6.2, resolution MSC.97(73), rule 7.10.3.2.2 of the 2000 HSC Code*(2) |</w:t>
      </w:r>
    </w:p>
    <w:p w14:paraId="6BF06C45" w14:textId="77777777" w:rsidR="00AA2C1A" w:rsidRPr="00AA2C1A" w:rsidRDefault="00AA2C1A" w:rsidP="00AA2C1A">
      <w:pPr>
        <w:rPr>
          <w:lang w:val="en-US"/>
        </w:rPr>
      </w:pPr>
      <w:r w:rsidRPr="00AA2C1A">
        <w:rPr>
          <w:lang w:val="en-US"/>
        </w:rPr>
        <w:t>| 64 8860    | sprinkler systems for accommodation and service spaces and control stations, equivalent to systems specified in regulation II-2/12 of the 1974 Convention*(1), and their components | regulations II-2/7.5.3.2, II-2/7.5.5.2, II-2/10.6.1.1, II-2/10.6.1.2, II-2/10.6.2, resolution MSC.98(73), |</w:t>
      </w:r>
    </w:p>
    <w:p w14:paraId="01767EF8" w14:textId="77777777" w:rsidR="00AA2C1A" w:rsidRPr="00AA2C1A" w:rsidRDefault="00AA2C1A" w:rsidP="00AA2C1A">
      <w:pPr>
        <w:rPr>
          <w:lang w:val="en-US"/>
        </w:rPr>
      </w:pPr>
    </w:p>
    <w:p w14:paraId="39F192C9" w14:textId="77777777" w:rsidR="00AA2C1A" w:rsidRPr="00AA2C1A" w:rsidRDefault="00AA2C1A" w:rsidP="00AA2C1A">
      <w:pPr>
        <w:rPr>
          <w:lang w:val="en-US"/>
        </w:rPr>
      </w:pPr>
      <w:r w:rsidRPr="00AA2C1A">
        <w:rPr>
          <w:lang w:val="en-US"/>
        </w:rPr>
        <w:t>| 64 2000 | fire divisions (construction): a) class "A"; b) class "B"    | chapter B.1 of the FSS Code*(6), resolution A.800(19) regulations II-2/3.2.5, II-2/3.4.4, resolution A.754 (18), resolution MSC.61(67), part 3 of appendix 1 and appendix 2 to the FTP Code*(7), circular MSC/Circ.916, circular MSC/Circ.1004, circular MSC/Circ.1005 regulations II-2/4.5.3.3, II 2/4.5.3.4.1.4, II-2/4.5.6.1 and II-2/16.3.2.2.3, circular MSC/Circ.677, circular MSC/Circ.1009 regulation II-2/3.33, regulation X/3, resolution MSC.97(73), rule 7.2.3 of the 2000 HSC Code*(2), resolution A.799(19), part 1 of appendix 1 and appendix 2 to resolution MSC.61(67) regulations II-2/9.3.1 and II-2/9.3.2, resolution A.753(18), resolution A.754(18), part 3 of appendix 1 to resolution MSC.61(67) regulations II-2/4.2.2.5.1 and II-2/4.2.2.5.6, regulation X/3, resolution MSC.97(73), rule 7.5.4 of the 2000 HSC Code*(2), resolution A.753(18) regulations II-2/9.4.1.1.2, II-2/9.4.1.2.1 and II-2/9.4.2, resolution A.754(18), part 3 of appendix 1 to resolution MSC.61(67), circular MSC/Circ.916, circular MSC/Circ.1004 regulation II-2/ 9.4.1.1.4.15, regulation X/3, resolution MSC.97(73), rule 7.9.3.3 of the 2000 HSC Code*(2), part 4 of appendix 1 to resolution MSC.61(67) regulations II-2/3.29, II-2/ 5.3.2.4 and II-2/6.2, regulation X/3, regulations II-2/3.40.4, II-2/3.40.5, II-2/9.7.1.1.1, II-2/9.7.4.4.3.1, II-2/5.3.1.1, resolution MSC.97(73), rules 7.4.3.4, 7.4.3.5 and 7.4.3.6 of the 2000 HSC Code*(2), resolution A.653(16), parts 2 and 5 of appendix 1 and appendix 2 to resolution MSC.61(67), |</w:t>
      </w:r>
    </w:p>
    <w:p w14:paraId="039906AF" w14:textId="77777777" w:rsidR="00AA2C1A" w:rsidRPr="00AA2C1A" w:rsidRDefault="00AA2C1A" w:rsidP="00AA2C1A">
      <w:pPr>
        <w:rPr>
          <w:lang w:val="en-US"/>
        </w:rPr>
      </w:pPr>
    </w:p>
    <w:p w14:paraId="20A22877" w14:textId="77777777" w:rsidR="00AA2C1A" w:rsidRPr="00AA2C1A" w:rsidRDefault="00AA2C1A" w:rsidP="00AA2C1A">
      <w:pPr>
        <w:rPr>
          <w:lang w:val="en-US"/>
        </w:rPr>
      </w:pPr>
      <w:r w:rsidRPr="00AA2C1A">
        <w:rPr>
          <w:lang w:val="en-US"/>
        </w:rPr>
        <w:t>| 64 2000 | draperies, curtains and other suspended textile materials    | circular MSC/Circ.916 as amended, circular MSC/Circ1008, circular MSC/Circ.1004 regulations II-2/3.40.3 and II-2/9.2.2.3.2, regulation X/3, resolution MSC.97(73), rule 7.4.3.3 of the 2000 HSC Code*(2), part 7 of appendix 1 to resolution MSC.61(67) regulations II-2/3.40.6 and II-2/9.2.2.3.2, regulation X/3, regulations II-2/3.40.6, II-2/5.3.3, resolution MSC.97(73), rule 7.4.3.3 of the 2000 HSC Code*(2), resolution A.652(16), part 8 of appendix 1 to resolution MSC.61(67) regulations II-2/3.40.7 and II-2/9.2.2.3.2, regulation X/3, resolution MSC.97(73), rule 7.4.3.3 of the 2000 HSC Code*(2), resolution A.688(17), part 9 of appendix 1 to resolution MSC.61(67) regulation II-2/9.7.1.2, regulation II-2/9.7.1.1, part 3 of appendix 1 to resolution A.754(18), resolution MSC.61(67) regulation II-2/9.4.1.3, regulation II-2/4.5.2.3, circular MSC/Circ.847, part 3 of appendix 1 to resolution A.754(18), resolution MSC.61(67), circular MSC/Circ.1004 regulation II-2/9.3.1, part 3 of appendix 1 to resolution A.754(18), resolution MSC.61(67) |</w:t>
      </w:r>
    </w:p>
    <w:p w14:paraId="07F71C40" w14:textId="77777777" w:rsidR="00AA2C1A" w:rsidRPr="00AA2C1A" w:rsidRDefault="00AA2C1A" w:rsidP="00AA2C1A">
      <w:pPr>
        <w:rPr>
          <w:lang w:val="en-US"/>
        </w:rPr>
      </w:pPr>
      <w:r w:rsidRPr="00AA2C1A">
        <w:rPr>
          <w:lang w:val="en-US"/>
        </w:rPr>
        <w:t>|---|---|---|</w:t>
      </w:r>
    </w:p>
    <w:p w14:paraId="2E036D83" w14:textId="77777777" w:rsidR="00AA2C1A" w:rsidRPr="00AA2C1A" w:rsidRDefault="00AA2C1A" w:rsidP="00AA2C1A">
      <w:pPr>
        <w:rPr>
          <w:lang w:val="en-US"/>
        </w:rPr>
      </w:pPr>
      <w:r w:rsidRPr="00AA2C1A">
        <w:rPr>
          <w:lang w:val="en-US"/>
        </w:rPr>
        <w:t>| 64 2000 | upholstered furniture    |    |</w:t>
      </w:r>
    </w:p>
    <w:p w14:paraId="548CFF26" w14:textId="77777777" w:rsidR="00AA2C1A" w:rsidRPr="00AA2C1A" w:rsidRDefault="00AA2C1A" w:rsidP="00AA2C1A">
      <w:pPr>
        <w:rPr>
          <w:lang w:val="en-US"/>
        </w:rPr>
      </w:pPr>
      <w:r w:rsidRPr="00AA2C1A">
        <w:rPr>
          <w:lang w:val="en-US"/>
        </w:rPr>
        <w:t>| 64 2000 | bedding components    |    |</w:t>
      </w:r>
    </w:p>
    <w:p w14:paraId="4025365D" w14:textId="77777777" w:rsidR="00AA2C1A" w:rsidRPr="00AA2C1A" w:rsidRDefault="00AA2C1A" w:rsidP="00AA2C1A">
      <w:pPr>
        <w:rPr>
          <w:lang w:val="en-US"/>
        </w:rPr>
      </w:pPr>
      <w:r w:rsidRPr="00AA2C1A">
        <w:rPr>
          <w:lang w:val="en-US"/>
        </w:rPr>
        <w:t>| 64 2000 | fire dampers    |    |</w:t>
      </w:r>
    </w:p>
    <w:p w14:paraId="6EA3544A" w14:textId="77777777" w:rsidR="00AA2C1A" w:rsidRPr="00AA2C1A" w:rsidRDefault="00AA2C1A" w:rsidP="00AA2C1A">
      <w:pPr>
        <w:rPr>
          <w:lang w:val="en-US"/>
        </w:rPr>
      </w:pPr>
      <w:r w:rsidRPr="00AA2C1A">
        <w:rPr>
          <w:lang w:val="en-US"/>
        </w:rPr>
        <w:t>| 64 2000 | windows and side scuttles    |    |</w:t>
      </w:r>
    </w:p>
    <w:p w14:paraId="0AE5982B" w14:textId="77777777" w:rsidR="00AA2C1A" w:rsidRPr="00AA2C1A" w:rsidRDefault="00AA2C1A" w:rsidP="00AA2C1A">
      <w:pPr>
        <w:rPr>
          <w:lang w:val="en-US"/>
        </w:rPr>
      </w:pPr>
      <w:r w:rsidRPr="00AA2C1A">
        <w:rPr>
          <w:lang w:val="en-US"/>
        </w:rPr>
        <w:lastRenderedPageBreak/>
        <w:t>| 64 2000 | penetrations (openings) in class "A" fire divisions: a) electrical cables; b) pipes; c) ducts; d) trunks; e) other penetrations |    |</w:t>
      </w:r>
    </w:p>
    <w:p w14:paraId="250B51B6" w14:textId="77777777" w:rsidR="00AA2C1A" w:rsidRPr="00AA2C1A" w:rsidRDefault="00AA2C1A" w:rsidP="00AA2C1A">
      <w:pPr>
        <w:rPr>
          <w:lang w:val="en-US"/>
        </w:rPr>
      </w:pPr>
      <w:r w:rsidRPr="00AA2C1A">
        <w:rPr>
          <w:lang w:val="en-US"/>
        </w:rPr>
        <w:t>| 64 2000 | penetrations (openings) in class "B" fire divisions: a) electrical cables; b) pipes; c) ducts; d) ventilation ducts; e) lighting fittings; f) other penetrations | regulation II-2/9.3.2, part 3 of appendix 1 to resolution A.754(18), resolution MSC.61(67) |</w:t>
      </w:r>
    </w:p>
    <w:p w14:paraId="3E4A6D69" w14:textId="77777777" w:rsidR="00AA2C1A" w:rsidRPr="00AA2C1A" w:rsidRDefault="00AA2C1A" w:rsidP="00AA2C1A">
      <w:pPr>
        <w:rPr>
          <w:lang w:val="en-US"/>
        </w:rPr>
      </w:pPr>
      <w:r w:rsidRPr="00AA2C1A">
        <w:rPr>
          <w:lang w:val="en-US"/>
        </w:rPr>
        <w:t>| 64 8860 | automatic sprinkler fire extinguishing and fire detection systems and their components (sprinklers, flow switches, indicating panels) | regulations II-2/10.6.1.2, II-2/10.6.1.1 and II-2/10.6.2, resolution MSC.98(73), |</w:t>
      </w:r>
    </w:p>
    <w:p w14:paraId="48543B1F" w14:textId="77777777" w:rsidR="00AA2C1A" w:rsidRPr="00AA2C1A" w:rsidRDefault="00AA2C1A" w:rsidP="00AA2C1A">
      <w:pPr>
        <w:rPr>
          <w:lang w:val="en-US"/>
        </w:rPr>
      </w:pPr>
    </w:p>
    <w:p w14:paraId="626CF644" w14:textId="77777777" w:rsidR="00AA2C1A" w:rsidRPr="00AA2C1A" w:rsidRDefault="00AA2C1A" w:rsidP="00AA2C1A">
      <w:pPr>
        <w:rPr>
          <w:lang w:val="en-US"/>
        </w:rPr>
      </w:pPr>
      <w:r w:rsidRPr="00AA2C1A">
        <w:rPr>
          <w:lang w:val="en-US"/>
        </w:rPr>
        <w:t>| 64 1830 | fire hoses    | chapters 8.1, 8.2.5.2.3 of the FSS Code*(6) regulation II-2/10.2.3.1.1, regulation X/3, resolution MSC.97 (73), rule 7.7.5.5 of the 2000 HSC Code*(2) regulation VI/3.1, regulations II-2/4.5.7.1, II-2/4.5.7.2.1 and II-2/4.5.7.2.2, resolution MSC.98 (73), chapter 15.2.4.2.4 of the FSS Code*(6) regulation X/3, resolution MSC.97 (73), rule 7.13.1 of the 2000 HSC Code*(2), circular MSC/Circ.912, resolution MSC.44(65), resolution A.800(19) regulation X/3, resolution MSC.97 (73), rule 7.22 of the 2000 HSC Code*(2), resolution MSC.40(64), resolution MSC.90(71) regulation X/3, resolution MSC.97 (73), rule 7.22 of the 2000 HSC Code*(2), resolution MSC.40(64), resolution MSC.90(71) regulation X/3, resolution MSC.97 (73), rule 7.21 of the 2000 HSC Code*(2), resolution MSC.45(65) regulation X/3, resolution MSC.97 (73), rules 7.21 and 7.42.6 of the 2000 HSC Code*(2), resolution MSC.45(65) regulation X/3, resolution MSC.97(73), rule 7.6.4 of the 2000 HSC Code*(2), resolution MSC.45(65) regulation X/3, resolution MSC.97(73), rule 7.4.2.6 of the 2000 HSC Code*(2), resolution MSC.45(65) regulation III/4, regulation X/3, regulation III/34, resolution MSC.97(73), rule 8.12 of the 2000 HSC Code*(2) regulations II-2/10.4.1.1.3, II-2/10.9.1 and II-2/10.9.3, resolution MSC.98(73), chapter 7.2.2 of the FSS Code*(6), circular MSC/Circ.668, circular MSC/Circ.728 |</w:t>
      </w:r>
    </w:p>
    <w:p w14:paraId="09307F06" w14:textId="77777777" w:rsidR="00AA2C1A" w:rsidRPr="00AA2C1A" w:rsidRDefault="00AA2C1A" w:rsidP="00AA2C1A">
      <w:pPr>
        <w:rPr>
          <w:lang w:val="en-US"/>
        </w:rPr>
      </w:pPr>
      <w:r w:rsidRPr="00AA2C1A">
        <w:rPr>
          <w:lang w:val="en-US"/>
        </w:rPr>
        <w:t>|---|---|---|</w:t>
      </w:r>
    </w:p>
    <w:p w14:paraId="2485C75F" w14:textId="77777777" w:rsidR="00AA2C1A" w:rsidRPr="00AA2C1A" w:rsidRDefault="00AA2C1A" w:rsidP="00AA2C1A">
      <w:pPr>
        <w:rPr>
          <w:lang w:val="en-US"/>
        </w:rPr>
      </w:pPr>
      <w:r w:rsidRPr="00AA2C1A">
        <w:rPr>
          <w:lang w:val="en-US"/>
        </w:rPr>
        <w:t>| 64 8860 | equipment for analyzing oxygen and vapor content |    |</w:t>
      </w:r>
    </w:p>
    <w:p w14:paraId="3B3E5836" w14:textId="77777777" w:rsidR="00AA2C1A" w:rsidRPr="00AA2C1A" w:rsidRDefault="00AA2C1A" w:rsidP="00AA2C1A">
      <w:pPr>
        <w:rPr>
          <w:lang w:val="en-US"/>
        </w:rPr>
      </w:pPr>
      <w:r w:rsidRPr="00AA2C1A">
        <w:rPr>
          <w:lang w:val="en-US"/>
        </w:rPr>
        <w:t>| 64 2000 | low-location lighting systems (photoluminescent, electrically powered, illuminated) (components) |    |</w:t>
      </w:r>
    </w:p>
    <w:p w14:paraId="61CADB25" w14:textId="77777777" w:rsidR="00AA2C1A" w:rsidRPr="00AA2C1A" w:rsidRDefault="00AA2C1A" w:rsidP="00AA2C1A">
      <w:pPr>
        <w:rPr>
          <w:lang w:val="en-US"/>
        </w:rPr>
      </w:pPr>
      <w:r w:rsidRPr="00AA2C1A">
        <w:rPr>
          <w:lang w:val="en-US"/>
        </w:rPr>
        <w:t>| 64 1830 | emergency escape breathing devices |    |</w:t>
      </w:r>
    </w:p>
    <w:p w14:paraId="3E45F7E1" w14:textId="77777777" w:rsidR="00AA2C1A" w:rsidRPr="00AA2C1A" w:rsidRDefault="00AA2C1A" w:rsidP="00AA2C1A">
      <w:pPr>
        <w:rPr>
          <w:lang w:val="en-US"/>
        </w:rPr>
      </w:pPr>
      <w:r w:rsidRPr="00AA2C1A">
        <w:rPr>
          <w:lang w:val="en-US"/>
        </w:rPr>
        <w:t>| 64 8860 | fixed water-based fire-fighting systems for machinery spaces and pump-rooms - equivalent systems using water and their components |    |</w:t>
      </w:r>
    </w:p>
    <w:p w14:paraId="1D43399F" w14:textId="77777777" w:rsidR="00AA2C1A" w:rsidRPr="00AA2C1A" w:rsidRDefault="00AA2C1A" w:rsidP="00AA2C1A">
      <w:pPr>
        <w:rPr>
          <w:lang w:val="en-US"/>
        </w:rPr>
      </w:pPr>
      <w:r w:rsidRPr="00AA2C1A">
        <w:rPr>
          <w:lang w:val="en-US"/>
        </w:rPr>
        <w:t>| 64 8860 | fire-fighting systems for paint lockers and storerooms and their components |    |</w:t>
      </w:r>
    </w:p>
    <w:p w14:paraId="37065C28" w14:textId="77777777" w:rsidR="00AA2C1A" w:rsidRPr="00AA2C1A" w:rsidRDefault="00AA2C1A" w:rsidP="00AA2C1A">
      <w:pPr>
        <w:rPr>
          <w:lang w:val="en-US"/>
        </w:rPr>
      </w:pPr>
      <w:r w:rsidRPr="00AA2C1A">
        <w:rPr>
          <w:lang w:val="en-US"/>
        </w:rPr>
        <w:t>| 64 1830 | fixed means for fire extinguishing of galley exhaust ducts and their components |    |</w:t>
      </w:r>
    </w:p>
    <w:p w14:paraId="0A0A4ABE" w14:textId="77777777" w:rsidR="00AA2C1A" w:rsidRPr="00AA2C1A" w:rsidRDefault="00AA2C1A" w:rsidP="00AA2C1A">
      <w:pPr>
        <w:rPr>
          <w:lang w:val="en-US"/>
        </w:rPr>
      </w:pPr>
      <w:r w:rsidRPr="00AA2C1A">
        <w:rPr>
          <w:lang w:val="en-US"/>
        </w:rPr>
        <w:t>| 64 1830 | fire-fighting equipment for helicopter decks and their components |    |</w:t>
      </w:r>
    </w:p>
    <w:p w14:paraId="47E21731" w14:textId="77777777" w:rsidR="00AA2C1A" w:rsidRPr="00AA2C1A" w:rsidRDefault="00AA2C1A" w:rsidP="00AA2C1A">
      <w:pPr>
        <w:rPr>
          <w:lang w:val="en-US"/>
        </w:rPr>
      </w:pPr>
      <w:r w:rsidRPr="00AA2C1A">
        <w:rPr>
          <w:lang w:val="en-US"/>
        </w:rPr>
        <w:t>| 64 1830 | portable foam applicator unit |    |</w:t>
      </w:r>
    </w:p>
    <w:p w14:paraId="47A0872B" w14:textId="77777777" w:rsidR="00AA2C1A" w:rsidRPr="00AA2C1A" w:rsidRDefault="00AA2C1A" w:rsidP="00AA2C1A">
      <w:pPr>
        <w:rPr>
          <w:lang w:val="en-US"/>
        </w:rPr>
      </w:pPr>
      <w:r w:rsidRPr="00AA2C1A">
        <w:rPr>
          <w:lang w:val="en-US"/>
        </w:rPr>
        <w:t>| 64 2000 | class "C" divisions | regulation II-2/3.10, regulation II-2/3.5, resolution A.799(19), resolution A.653(16), parts 1, 2 and 5 of appendix 1 and appendix 2 to |</w:t>
      </w:r>
    </w:p>
    <w:p w14:paraId="746E6AB0" w14:textId="77777777" w:rsidR="00AA2C1A" w:rsidRPr="00AA2C1A" w:rsidRDefault="00AA2C1A" w:rsidP="00AA2C1A">
      <w:pPr>
        <w:rPr>
          <w:lang w:val="en-US"/>
        </w:rPr>
      </w:pPr>
    </w:p>
    <w:p w14:paraId="4AFFDB9F" w14:textId="77777777" w:rsidR="00AA2C1A" w:rsidRPr="00AA2C1A" w:rsidRDefault="00AA2C1A" w:rsidP="00AA2C1A">
      <w:pPr>
        <w:rPr>
          <w:lang w:val="en-US"/>
        </w:rPr>
      </w:pPr>
      <w:r w:rsidRPr="00AA2C1A">
        <w:rPr>
          <w:lang w:val="en-US"/>
        </w:rPr>
        <w:t>**Navigation equipment**</w:t>
      </w:r>
    </w:p>
    <w:p w14:paraId="54993C00" w14:textId="77777777" w:rsidR="00AA2C1A" w:rsidRPr="00AA2C1A" w:rsidRDefault="00AA2C1A" w:rsidP="00AA2C1A">
      <w:pPr>
        <w:rPr>
          <w:lang w:val="en-US"/>
        </w:rPr>
      </w:pPr>
    </w:p>
    <w:p w14:paraId="159FB2A8" w14:textId="77777777" w:rsidR="00AA2C1A" w:rsidRPr="00AA2C1A" w:rsidRDefault="00AA2C1A" w:rsidP="00AA2C1A">
      <w:pPr>
        <w:rPr>
          <w:lang w:val="en-US"/>
        </w:rPr>
      </w:pPr>
      <w:r w:rsidRPr="00AA2C1A">
        <w:rPr>
          <w:lang w:val="en-US"/>
        </w:rPr>
        <w:lastRenderedPageBreak/>
        <w:t>| OKP Code | Name of the object of technical regulation | Rules of the 1974 Convention*(1), IMO resolutions and circulars to which the object of technical regulation must correspond |</w:t>
      </w:r>
    </w:p>
    <w:p w14:paraId="2A9584AA" w14:textId="77777777" w:rsidR="00AA2C1A" w:rsidRPr="00AA2C1A" w:rsidRDefault="00AA2C1A" w:rsidP="00AA2C1A">
      <w:pPr>
        <w:rPr>
          <w:lang w:val="en-US"/>
        </w:rPr>
      </w:pPr>
      <w:r w:rsidRPr="00AA2C1A">
        <w:rPr>
          <w:lang w:val="en-US"/>
        </w:rPr>
        <w:t>|---|---|---|</w:t>
      </w:r>
    </w:p>
    <w:p w14:paraId="450F38FC" w14:textId="77777777" w:rsidR="00AA2C1A" w:rsidRPr="00AA2C1A" w:rsidRDefault="00AA2C1A" w:rsidP="00AA2C1A">
      <w:pPr>
        <w:rPr>
          <w:lang w:val="en-US"/>
        </w:rPr>
      </w:pPr>
      <w:r w:rsidRPr="00AA2C1A">
        <w:rPr>
          <w:lang w:val="en-US"/>
        </w:rPr>
        <w:t>| 64 8700 | ship's heading control system (autopilot) | regulation V/19.2.5.4, resolution A.694 (17) regulation V/18.1, regulation V/19.2.8.2, resolution A.342 (IX), appendix 3 to resolution MSC.64 (67), resolution A.694 (17) regulation III/4, regulation IV/14, regulation X/3, resolution MSC.97 (73), rule 13.17.1 of the 2000 HSC Code*(2), regulation III/6.2.2, regulation IV/7.1.3, resolution MSC.97 (73), rule 14.7.1.3 of the 2000 HSC Code*(2), resolution A.530 (13), resolution A.802 (19), resolution A.694 (17) regulation V/18.1, regulation X/3, resolution MSC.97 (73), rule 13.17.1 of the 2000 HSC Code*(2), regulation V/19.2.5.4, resolution MSC.97 (73), rule 13.7.2 of the 2000 HSC Code*(2), resolution A.694 (17) regulation V/18.1, regulation V/19.2.5.4, resolution A.694 (17) regulation V/18.1, regulation V/18.1, regulation V/19.2.5.4, resolution A.694 (17) regulation III/4, regulation X/3, resolution MSC.97 (73), rules 8.1.6 and 13.17.1 of the 2000 HSC Code*(2), regulation III/34, resolution MSC.97 (73), rule 8.1.2 of the 2000 HSC Code*(2), rules 4.4.8.5 and 5.1.2.2.3 of resolution MSC.48 (66) regulation V/18.7, regulation X/3, resolution MSC.97 (73), rule 13.17.4 of the 2000 HSC Code*(2), regulation V/19.6, resolution MSC.97 (73), rule 15.4.3 of the 2000 HSC Code*(2), appendix 1 to resolution MSC.64 (67), resolution A.694 (17) regulations V/18.1, V/20.2 and X/3, resolution MSC.97 (73), rule 13.17.1 of the 2000 HSC Code*(2), |</w:t>
      </w:r>
    </w:p>
    <w:p w14:paraId="740A0378" w14:textId="77777777" w:rsidR="00AA2C1A" w:rsidRPr="00AA2C1A" w:rsidRDefault="00AA2C1A" w:rsidP="00AA2C1A">
      <w:pPr>
        <w:rPr>
          <w:lang w:val="en-US"/>
        </w:rPr>
      </w:pPr>
    </w:p>
    <w:p w14:paraId="3F341053" w14:textId="77777777" w:rsidR="00AA2C1A" w:rsidRPr="00AA2C1A" w:rsidRDefault="00AA2C1A" w:rsidP="00AA2C1A">
      <w:pPr>
        <w:rPr>
          <w:lang w:val="en-US"/>
        </w:rPr>
      </w:pPr>
      <w:r w:rsidRPr="00AA2C1A">
        <w:rPr>
          <w:lang w:val="en-US"/>
        </w:rPr>
        <w:t>| 64 8700 | radar transponder for search and rescue (9 GHz) |    |</w:t>
      </w:r>
    </w:p>
    <w:p w14:paraId="4B631233" w14:textId="77777777" w:rsidR="00AA2C1A" w:rsidRPr="00AA2C1A" w:rsidRDefault="00AA2C1A" w:rsidP="00AA2C1A">
      <w:pPr>
        <w:rPr>
          <w:lang w:val="en-US"/>
        </w:rPr>
      </w:pPr>
      <w:r w:rsidRPr="00AA2C1A">
        <w:rPr>
          <w:lang w:val="en-US"/>
        </w:rPr>
        <w:t>|---|---|---|</w:t>
      </w:r>
    </w:p>
    <w:p w14:paraId="32BE0465" w14:textId="77777777" w:rsidR="00AA2C1A" w:rsidRPr="00AA2C1A" w:rsidRDefault="00AA2C1A" w:rsidP="00AA2C1A">
      <w:pPr>
        <w:rPr>
          <w:lang w:val="en-US"/>
        </w:rPr>
      </w:pPr>
      <w:r w:rsidRPr="00AA2C1A">
        <w:rPr>
          <w:lang w:val="en-US"/>
        </w:rPr>
        <w:t>| 64 8700 | rudder angle indicator    |    |</w:t>
      </w:r>
    </w:p>
    <w:p w14:paraId="3EBB76AD" w14:textId="77777777" w:rsidR="00AA2C1A" w:rsidRPr="00AA2C1A" w:rsidRDefault="00AA2C1A" w:rsidP="00AA2C1A">
      <w:pPr>
        <w:rPr>
          <w:lang w:val="en-US"/>
        </w:rPr>
      </w:pPr>
      <w:r w:rsidRPr="00AA2C1A">
        <w:rPr>
          <w:lang w:val="en-US"/>
        </w:rPr>
        <w:t>| 64 8700 | propeller revolution indicator    |    |</w:t>
      </w:r>
    </w:p>
    <w:p w14:paraId="38C49879" w14:textId="77777777" w:rsidR="00AA2C1A" w:rsidRPr="00AA2C1A" w:rsidRDefault="00AA2C1A" w:rsidP="00AA2C1A">
      <w:pPr>
        <w:rPr>
          <w:lang w:val="en-US"/>
        </w:rPr>
      </w:pPr>
      <w:r w:rsidRPr="00AA2C1A">
        <w:rPr>
          <w:lang w:val="en-US"/>
        </w:rPr>
        <w:t>| 64 8700 | propeller pitch indicator    |    |</w:t>
      </w:r>
    </w:p>
    <w:p w14:paraId="691A3AB0" w14:textId="77777777" w:rsidR="00AA2C1A" w:rsidRPr="00AA2C1A" w:rsidRDefault="00AA2C1A" w:rsidP="00AA2C1A">
      <w:pPr>
        <w:rPr>
          <w:lang w:val="en-US"/>
        </w:rPr>
      </w:pPr>
      <w:r w:rsidRPr="00AA2C1A">
        <w:rPr>
          <w:lang w:val="en-US"/>
        </w:rPr>
        <w:t>| 64 8700 | compass for lifeboats and rescue boats |    |</w:t>
      </w:r>
    </w:p>
    <w:p w14:paraId="2E4A5EE2" w14:textId="77777777" w:rsidR="00AA2C1A" w:rsidRPr="00AA2C1A" w:rsidRDefault="00AA2C1A" w:rsidP="00AA2C1A">
      <w:pPr>
        <w:rPr>
          <w:lang w:val="en-US"/>
        </w:rPr>
      </w:pPr>
      <w:r w:rsidRPr="00AA2C1A">
        <w:rPr>
          <w:lang w:val="en-US"/>
        </w:rPr>
        <w:t>| 64 8700 | integrated bridge system    |    |</w:t>
      </w:r>
    </w:p>
    <w:p w14:paraId="7626E1FC" w14:textId="77777777" w:rsidR="00AA2C1A" w:rsidRPr="00AA2C1A" w:rsidRDefault="00AA2C1A" w:rsidP="00AA2C1A">
      <w:pPr>
        <w:rPr>
          <w:lang w:val="en-US"/>
        </w:rPr>
      </w:pPr>
      <w:r w:rsidRPr="00AA2C1A">
        <w:rPr>
          <w:lang w:val="en-US"/>
        </w:rPr>
        <w:t>| 64 8700 | voyage data recorder, simplified voyage data recorder |    |</w:t>
      </w:r>
    </w:p>
    <w:p w14:paraId="4CB8713D" w14:textId="77777777" w:rsidR="00AA2C1A" w:rsidRPr="00AA2C1A" w:rsidRDefault="00AA2C1A" w:rsidP="00AA2C1A">
      <w:pPr>
        <w:rPr>
          <w:lang w:val="en-US"/>
        </w:rPr>
      </w:pPr>
      <w:r w:rsidRPr="00AA2C1A">
        <w:rPr>
          <w:lang w:val="en-US"/>
        </w:rPr>
        <w:t xml:space="preserve">| 64 8700 | electronic chart display and information system with backup and raster chart display and information system | regulation V/20, resolution A.861 (20), resolution MSC.97 (73), rule 13.16 of the 2000 HSC Code*(2), resolution A.694 (17) regulation V/18.1, regulation X/3, resolution MSC.97 (73), rule 13.17.1 of the 2000 HSC Code*(2), regulation V/19.2.1.4, regulation V/19.2.1.5, resolution MSC.97 (73), rule 13.8 of the 2000 HSC Code*(2), appendix 5 to resolution A.817 (19), appendix 4 to resolution MSC.64 (67), resolution MSC.86 (70), resolution A.694 (17) regulation X/3, resolution MSC.97 (73), rule 13.17.4 of the 2000 HSC Code*(2), resolution MSC.97 (73), rule 13.2.6 of the 2000 HSC Code*(2), resolution A.821 (19), resolution A.694 (17) regulation V/18.1, regulation X/3, resolution MSC.97 (73), rule 13.17.1 of the 2000 HSC Code*(2), regulation V/19.2.4, appendix 3 to resolution MSC.74 (69), resolution MSC.97 (73), rule 13.15 of the 2000 HSC Code*(2), resolution A.694 (17) regulation V/18.7, regulation X/3, resolution MSC.97 (73), rule 13.17.4 of the 2000 HSC Code*(2), regulation V/19.2.8.2, resolution MSC.97 (73), rule 13.12 of the 2000 HSC Code*(2), appendix 2 to resolution MSC.74 (69), resolution A.694 (17) regulations V/18.1, V/19.2.3.2, V/19.2.7.1 and V/19.2.8.1, resolution A.278 (VIII), resolution A.477 (XII), appendix 4 to resolution MSC.64 (67), resolution A.823 (19), resolution A.694 (17) regulations V/18.1, V/19.2.3.2, V/19.2.7.1 and V/19.2.5.5, resolution A.278 (VIII), resolution A.477 (XII), </w:t>
      </w:r>
      <w:r w:rsidRPr="00AA2C1A">
        <w:rPr>
          <w:lang w:val="en-US"/>
        </w:rPr>
        <w:lastRenderedPageBreak/>
        <w:t>appendix 4 to resolution MSC.64 (67), resolution A.694 (17) regulations V/18.1, V/19.2.3.2, V/19.2.3.3 and |</w:t>
      </w:r>
    </w:p>
    <w:p w14:paraId="5ADD1231" w14:textId="77777777" w:rsidR="00AA2C1A" w:rsidRPr="00AA2C1A" w:rsidRDefault="00AA2C1A" w:rsidP="00AA2C1A">
      <w:pPr>
        <w:rPr>
          <w:lang w:val="en-US"/>
        </w:rPr>
      </w:pPr>
    </w:p>
    <w:p w14:paraId="6E0FC441" w14:textId="77777777" w:rsidR="00AA2C1A" w:rsidRPr="00AA2C1A" w:rsidRDefault="00AA2C1A" w:rsidP="00AA2C1A">
      <w:pPr>
        <w:rPr>
          <w:lang w:val="en-US"/>
        </w:rPr>
      </w:pPr>
      <w:r w:rsidRPr="00AA2C1A">
        <w:rPr>
          <w:lang w:val="en-US"/>
        </w:rPr>
        <w:t>| 64 8700 | universal automatic identification system equipment |    |</w:t>
      </w:r>
    </w:p>
    <w:p w14:paraId="6DE8E560" w14:textId="77777777" w:rsidR="00AA2C1A" w:rsidRPr="00AA2C1A" w:rsidRDefault="00AA2C1A" w:rsidP="00AA2C1A">
      <w:pPr>
        <w:rPr>
          <w:lang w:val="en-US"/>
        </w:rPr>
      </w:pPr>
      <w:r w:rsidRPr="00AA2C1A">
        <w:rPr>
          <w:lang w:val="en-US"/>
        </w:rPr>
        <w:t>|---|---|---|</w:t>
      </w:r>
    </w:p>
    <w:p w14:paraId="1AB48625" w14:textId="77777777" w:rsidR="00AA2C1A" w:rsidRPr="00AA2C1A" w:rsidRDefault="00AA2C1A" w:rsidP="00AA2C1A">
      <w:pPr>
        <w:rPr>
          <w:lang w:val="en-US"/>
        </w:rPr>
      </w:pPr>
      <w:r w:rsidRPr="00AA2C1A">
        <w:rPr>
          <w:lang w:val="en-US"/>
        </w:rPr>
        <w:t>| 64 8700 | track control system    |    |</w:t>
      </w:r>
    </w:p>
    <w:p w14:paraId="1A8AED12" w14:textId="77777777" w:rsidR="00AA2C1A" w:rsidRPr="00AA2C1A" w:rsidRDefault="00AA2C1A" w:rsidP="00AA2C1A">
      <w:pPr>
        <w:rPr>
          <w:lang w:val="en-US"/>
        </w:rPr>
      </w:pPr>
      <w:r w:rsidRPr="00AA2C1A">
        <w:rPr>
          <w:lang w:val="en-US"/>
        </w:rPr>
        <w:t>| 64 8700 | automatic radar plotting aid (ARPA)    |    |</w:t>
      </w:r>
    </w:p>
    <w:p w14:paraId="5EB584C8" w14:textId="77777777" w:rsidR="00AA2C1A" w:rsidRPr="00AA2C1A" w:rsidRDefault="00AA2C1A" w:rsidP="00AA2C1A">
      <w:pPr>
        <w:rPr>
          <w:lang w:val="en-US"/>
        </w:rPr>
      </w:pPr>
      <w:r w:rsidRPr="00AA2C1A">
        <w:rPr>
          <w:lang w:val="en-US"/>
        </w:rPr>
        <w:t>| 64 8700 | automatic tracking aid    |    |</w:t>
      </w:r>
    </w:p>
    <w:p w14:paraId="74B3E42A" w14:textId="77777777" w:rsidR="00AA2C1A" w:rsidRPr="00AA2C1A" w:rsidRDefault="00AA2C1A" w:rsidP="00AA2C1A">
      <w:pPr>
        <w:rPr>
          <w:lang w:val="en-US"/>
        </w:rPr>
      </w:pPr>
      <w:r w:rsidRPr="00AA2C1A">
        <w:rPr>
          <w:lang w:val="en-US"/>
        </w:rPr>
        <w:t>| 64 8700 | electronic plotting aid    |    |</w:t>
      </w:r>
    </w:p>
    <w:p w14:paraId="34451499" w14:textId="77777777" w:rsidR="00AA2C1A" w:rsidRPr="00AA2C1A" w:rsidRDefault="00AA2C1A" w:rsidP="00AA2C1A">
      <w:pPr>
        <w:rPr>
          <w:lang w:val="en-US"/>
        </w:rPr>
      </w:pPr>
    </w:p>
    <w:p w14:paraId="5933F671" w14:textId="77777777" w:rsidR="00AA2C1A" w:rsidRPr="00AA2C1A" w:rsidRDefault="00AA2C1A" w:rsidP="00AA2C1A">
      <w:pPr>
        <w:rPr>
          <w:lang w:val="en-US"/>
        </w:rPr>
      </w:pPr>
      <w:r w:rsidRPr="00AA2C1A">
        <w:rPr>
          <w:lang w:val="en-US"/>
        </w:rPr>
        <w:t>| 64 8700 | automatic radar plotting aid for high-speed craft | V/19.2.7.1, resolution A.278 (VIII), resolution A.477 (XII), appendix 4 to resolution MSC.64 (67), resolution A.694 (17) regulation X/3, resolution MSC.97 (73), rule 13.17.1 of the 2000 HSC Code*(2), resolution MSC.97 (73), rule 13.5 of the 2000 HSC Code*(2), resolution A.823 (19), resolution A.820 (19), resolution A.694 (17) regulation X/3, resolution MSC.97 (73), rule 13.17.1 of the 2000 HSC Code*(2), resolution MSC.97 (73), rule 13.5 of the 2000 HSC Code*(2), appendix 4 to resolution A.820 (19), resolution MSC.64 (67), resolution A.694 (17) regulation V/18.1, regulation X/3, resolution MSC.97(73), rule 13.17.1 of the 2000 HSC Code*(2), regulation V/19.2.1.7, resolution MSC.97(73), rule 13.13 of the 2000 HSC Code*(2), resolution A.384 (X) regulation X/3, resolution MSC.97 (73), rule 13.17.1 of the 2000 HSC Code*(2), resolution MSC.97 (73), rule 13.12 of the 2000 HSC Code*(2), resolution A.822 (19), resolution A.694 (17) regulation V/18.1, regulation X/3, resolution MSC.97 (73), rule 13.17.1 of the 2000 HSC Code*(2), regulation V/19.2.5.1, resolution MSC.97 (73), rule 13.2.5 of the 2000 HSC Code*(2), resolution A.382 (X), resolution MSC.116 (73), resolution A.694(17) regulation V/18.1, regulation X/3, resolution MSC.97 (73), rule 13.17.1 of the 2000 HSC Code*(2), regulation V/19.2.2.2, resolution MSC.95 (72), resolution MSC.97 (73), rule 13.9 of the 2000 HSC Code*(2), resolution A.694 (17) regulation X/3, |</w:t>
      </w:r>
    </w:p>
    <w:p w14:paraId="3982241E" w14:textId="77777777" w:rsidR="00AA2C1A" w:rsidRPr="00AA2C1A" w:rsidRDefault="00AA2C1A" w:rsidP="00AA2C1A">
      <w:pPr>
        <w:rPr>
          <w:lang w:val="en-US"/>
        </w:rPr>
      </w:pPr>
    </w:p>
    <w:p w14:paraId="50B06F49" w14:textId="77777777" w:rsidR="00AA2C1A" w:rsidRPr="00AA2C1A" w:rsidRDefault="00AA2C1A" w:rsidP="00AA2C1A">
      <w:pPr>
        <w:rPr>
          <w:lang w:val="en-US"/>
        </w:rPr>
      </w:pPr>
      <w:r w:rsidRPr="00AA2C1A">
        <w:rPr>
          <w:lang w:val="en-US"/>
        </w:rPr>
        <w:t>| 64 8700 | automatic tracking aid for high-speed craft | |</w:t>
      </w:r>
    </w:p>
    <w:p w14:paraId="1BAA1BF0" w14:textId="77777777" w:rsidR="00AA2C1A" w:rsidRPr="00AA2C1A" w:rsidRDefault="00AA2C1A" w:rsidP="00AA2C1A">
      <w:pPr>
        <w:rPr>
          <w:lang w:val="en-US"/>
        </w:rPr>
      </w:pPr>
      <w:r w:rsidRPr="00AA2C1A">
        <w:rPr>
          <w:lang w:val="en-US"/>
        </w:rPr>
        <w:t>|---|---|---|</w:t>
      </w:r>
    </w:p>
    <w:p w14:paraId="67FE868C" w14:textId="77777777" w:rsidR="00AA2C1A" w:rsidRPr="00AA2C1A" w:rsidRDefault="00AA2C1A" w:rsidP="00AA2C1A">
      <w:pPr>
        <w:rPr>
          <w:lang w:val="en-US"/>
        </w:rPr>
      </w:pPr>
      <w:r w:rsidRPr="00AA2C1A">
        <w:rPr>
          <w:lang w:val="en-US"/>
        </w:rPr>
        <w:t>| 64 8700 | radar reflector | |</w:t>
      </w:r>
    </w:p>
    <w:p w14:paraId="2A7CAA30" w14:textId="77777777" w:rsidR="00AA2C1A" w:rsidRPr="00AA2C1A" w:rsidRDefault="00AA2C1A" w:rsidP="00AA2C1A">
      <w:pPr>
        <w:rPr>
          <w:lang w:val="en-US"/>
        </w:rPr>
      </w:pPr>
      <w:r w:rsidRPr="00AA2C1A">
        <w:rPr>
          <w:lang w:val="en-US"/>
        </w:rPr>
        <w:t>| 64 8700 | heading control system for high-speed craft (autopilot) | |</w:t>
      </w:r>
    </w:p>
    <w:p w14:paraId="0B99BA8C" w14:textId="77777777" w:rsidR="00AA2C1A" w:rsidRPr="00AA2C1A" w:rsidRDefault="00AA2C1A" w:rsidP="00AA2C1A">
      <w:pPr>
        <w:rPr>
          <w:lang w:val="en-US"/>
        </w:rPr>
      </w:pPr>
      <w:r w:rsidRPr="00AA2C1A">
        <w:rPr>
          <w:lang w:val="en-US"/>
        </w:rPr>
        <w:t>| 64 8700 | heading transmission device | |</w:t>
      </w:r>
    </w:p>
    <w:p w14:paraId="23964ECC" w14:textId="77777777" w:rsidR="00AA2C1A" w:rsidRPr="00AA2C1A" w:rsidRDefault="00AA2C1A" w:rsidP="00AA2C1A">
      <w:pPr>
        <w:rPr>
          <w:lang w:val="en-US"/>
        </w:rPr>
      </w:pPr>
      <w:r w:rsidRPr="00AA2C1A">
        <w:rPr>
          <w:lang w:val="en-US"/>
        </w:rPr>
        <w:t>| 64 6300 | daylight signalling lamp | |</w:t>
      </w:r>
    </w:p>
    <w:p w14:paraId="5859BBF4" w14:textId="77777777" w:rsidR="00AA2C1A" w:rsidRPr="00AA2C1A" w:rsidRDefault="00AA2C1A" w:rsidP="00AA2C1A">
      <w:pPr>
        <w:rPr>
          <w:lang w:val="en-US"/>
        </w:rPr>
      </w:pPr>
      <w:r w:rsidRPr="00AA2C1A">
        <w:rPr>
          <w:lang w:val="en-US"/>
        </w:rPr>
        <w:t>| 64 6300 | searchlight for high-speed craft | |</w:t>
      </w:r>
    </w:p>
    <w:p w14:paraId="058C634D" w14:textId="77777777" w:rsidR="00AA2C1A" w:rsidRPr="00AA2C1A" w:rsidRDefault="00AA2C1A" w:rsidP="00AA2C1A">
      <w:pPr>
        <w:rPr>
          <w:lang w:val="en-US"/>
        </w:rPr>
      </w:pPr>
    </w:p>
    <w:p w14:paraId="75CA2469" w14:textId="77777777" w:rsidR="00AA2C1A" w:rsidRPr="00AA2C1A" w:rsidRDefault="00AA2C1A" w:rsidP="00AA2C1A">
      <w:pPr>
        <w:rPr>
          <w:lang w:val="en-US"/>
        </w:rPr>
      </w:pPr>
      <w:r w:rsidRPr="00AA2C1A">
        <w:rPr>
          <w:lang w:val="en-US"/>
        </w:rPr>
        <w:t>| 64 8700 | night vision equipment for high-speed craft | resolution MSC.97 (73), rule 13.17.1 of the 2000 HSC Code*(2), resolution MSC.97 (73), rule 13.9 of the 2000 HSC Code*(2), resolution A.694 (17) |</w:t>
      </w:r>
    </w:p>
    <w:p w14:paraId="66E3CD1F" w14:textId="77777777" w:rsidR="00AA2C1A" w:rsidRPr="00AA2C1A" w:rsidRDefault="00AA2C1A" w:rsidP="00AA2C1A">
      <w:pPr>
        <w:rPr>
          <w:lang w:val="en-US"/>
        </w:rPr>
      </w:pPr>
      <w:r w:rsidRPr="00AA2C1A">
        <w:rPr>
          <w:lang w:val="en-US"/>
        </w:rPr>
        <w:t>|---|---|---|</w:t>
      </w:r>
    </w:p>
    <w:p w14:paraId="4C411D91" w14:textId="77777777" w:rsidR="00AA2C1A" w:rsidRPr="00AA2C1A" w:rsidRDefault="00AA2C1A" w:rsidP="00AA2C1A">
      <w:pPr>
        <w:rPr>
          <w:lang w:val="en-US"/>
        </w:rPr>
      </w:pPr>
      <w:r w:rsidRPr="00AA2C1A">
        <w:rPr>
          <w:lang w:val="en-US"/>
        </w:rPr>
        <w:lastRenderedPageBreak/>
        <w:t>|    |    | regulation X/3, resolution MSC.97 (73), rule 13.17.1 of the 2000 HSC Code*(2), resolution MSC.97 (73), rule 13.10 of the 2000 HSC Code*(2), resolution MSC.94 (72), resolution A.694 (17) |</w:t>
      </w:r>
    </w:p>
    <w:p w14:paraId="79180E73" w14:textId="77777777" w:rsidR="00AA2C1A" w:rsidRPr="00AA2C1A" w:rsidRDefault="00AA2C1A" w:rsidP="00AA2C1A">
      <w:pPr>
        <w:rPr>
          <w:lang w:val="en-US"/>
        </w:rPr>
      </w:pPr>
      <w:r w:rsidRPr="00AA2C1A">
        <w:rPr>
          <w:lang w:val="en-US"/>
        </w:rPr>
        <w:t>| 64 8700 | combined GPS and GLONASS receiver/indicator for global navigation satellite systems | regulation V/18.1, regulation X/3, resolution MSC.97 (73), rule 13.17.1 of the 2000 HSC Code*(2), resolution MSC.97 (73), rule 13.6 of the 2000 HSC Code*(2), appendix 1 to resolution MSC.74 (69), resolution A.694 (17) |</w:t>
      </w:r>
    </w:p>
    <w:p w14:paraId="2AEF5C9F" w14:textId="77777777" w:rsidR="00AA2C1A" w:rsidRPr="00AA2C1A" w:rsidRDefault="00AA2C1A" w:rsidP="00AA2C1A">
      <w:pPr>
        <w:rPr>
          <w:lang w:val="en-US"/>
        </w:rPr>
      </w:pPr>
      <w:r w:rsidRPr="00AA2C1A">
        <w:rPr>
          <w:lang w:val="en-US"/>
        </w:rPr>
        <w:t>| 64 8700 | differential global navigation satellite system receiver equipment (equipment for receiving differential corrections) | regulation V/18.1, regulation X/3, resolution MSC.97 (73), rule 13.17.1 of the 2000 HSC Code*(2), regulation V/19.2.1.6, resolution MSC.97 (73), rule 13.6 of the 2000 HSC Code*(2), appendix 2 to resolution MSC.64 (67), resolution MSC.36 (63), rule 7.7.1 of the 1994 HSC Code*(9), resolution A.694 (17) |</w:t>
      </w:r>
    </w:p>
    <w:p w14:paraId="3BC10991" w14:textId="77777777" w:rsidR="00AA2C1A" w:rsidRPr="00AA2C1A" w:rsidRDefault="00AA2C1A" w:rsidP="00AA2C1A">
      <w:pPr>
        <w:rPr>
          <w:lang w:val="en-US"/>
        </w:rPr>
      </w:pPr>
      <w:r w:rsidRPr="00AA2C1A">
        <w:rPr>
          <w:lang w:val="en-US"/>
        </w:rPr>
        <w:t>| 64 8700 | integrated navigation system (INS) | regulation V/18.7, regulation X/3, resolution MSC.97 (73), rule 13.17.4 of the 2000 HSC Code*(2), regulation V/19.6, appendix 3 to resolution MSC.86 (70), resolution A.694 (17) |</w:t>
      </w:r>
    </w:p>
    <w:p w14:paraId="7798D64A" w14:textId="77777777" w:rsidR="00AA2C1A" w:rsidRPr="00AA2C1A" w:rsidRDefault="00AA2C1A" w:rsidP="00AA2C1A">
      <w:pPr>
        <w:rPr>
          <w:lang w:val="en-US"/>
        </w:rPr>
      </w:pPr>
      <w:r w:rsidRPr="00AA2C1A">
        <w:rPr>
          <w:lang w:val="en-US"/>
        </w:rPr>
        <w:t>| 64 8700 | radar target enhancer | regulation V/18.7, regulation X/3, resolution MSC.97 (73), rule 13.17.4 of the 2000 HSC Code*(2), resolution A.694 (17) |</w:t>
      </w:r>
    </w:p>
    <w:p w14:paraId="3D61D430" w14:textId="77777777" w:rsidR="00AA2C1A" w:rsidRPr="00AA2C1A" w:rsidRDefault="00AA2C1A" w:rsidP="00AA2C1A">
      <w:pPr>
        <w:rPr>
          <w:lang w:val="en-US"/>
        </w:rPr>
      </w:pPr>
      <w:r w:rsidRPr="00AA2C1A">
        <w:rPr>
          <w:lang w:val="en-US"/>
        </w:rPr>
        <w:t>| 64 8700 | system for receiving external sound signals | regulation V/18.1, regulation X/3, resolution MSC.97 (73), rule 13.17.1 of the 2000 HSC Code*(2), regulation V/19.2.1.8, resolution MSC.97 (73), rule 13.14 of the 2000 HSC Code*(2), appendix 1 to resolution MSC.86(70), resolution A.694 (17) |</w:t>
      </w:r>
    </w:p>
    <w:p w14:paraId="6D16004A" w14:textId="77777777" w:rsidR="00AA2C1A" w:rsidRPr="00AA2C1A" w:rsidRDefault="00AA2C1A" w:rsidP="00AA2C1A">
      <w:pPr>
        <w:rPr>
          <w:lang w:val="en-US"/>
        </w:rPr>
      </w:pPr>
      <w:r w:rsidRPr="00AA2C1A">
        <w:rPr>
          <w:lang w:val="en-US"/>
        </w:rPr>
        <w:t>| 64 8700 | magnetic compass for high-speed craft | regulation X/3, resolution MSC.97 (73), |</w:t>
      </w:r>
    </w:p>
    <w:p w14:paraId="00160256" w14:textId="77777777" w:rsidR="00AA2C1A" w:rsidRPr="00AA2C1A" w:rsidRDefault="00AA2C1A" w:rsidP="00AA2C1A">
      <w:pPr>
        <w:rPr>
          <w:lang w:val="en-US"/>
        </w:rPr>
      </w:pPr>
    </w:p>
    <w:p w14:paraId="67643CA3" w14:textId="77777777" w:rsidR="00AA2C1A" w:rsidRPr="00AA2C1A" w:rsidRDefault="00AA2C1A" w:rsidP="00AA2C1A">
      <w:pPr>
        <w:rPr>
          <w:lang w:val="en-US"/>
        </w:rPr>
      </w:pPr>
      <w:r w:rsidRPr="00AA2C1A">
        <w:rPr>
          <w:lang w:val="en-US"/>
        </w:rPr>
        <w:t>**Radio communication equipment**</w:t>
      </w:r>
    </w:p>
    <w:p w14:paraId="0B77172E" w14:textId="77777777" w:rsidR="00AA2C1A" w:rsidRPr="00AA2C1A" w:rsidRDefault="00AA2C1A" w:rsidP="00AA2C1A">
      <w:pPr>
        <w:rPr>
          <w:lang w:val="en-US"/>
        </w:rPr>
      </w:pPr>
    </w:p>
    <w:p w14:paraId="72C0F847" w14:textId="77777777" w:rsidR="00AA2C1A" w:rsidRPr="00AA2C1A" w:rsidRDefault="00AA2C1A" w:rsidP="00AA2C1A">
      <w:pPr>
        <w:rPr>
          <w:lang w:val="en-US"/>
        </w:rPr>
      </w:pPr>
      <w:r w:rsidRPr="00AA2C1A">
        <w:rPr>
          <w:lang w:val="en-US"/>
        </w:rPr>
        <w:t>| OKP Code | Name of the object of technical regulation | Rules of the 1974 Convention*(1), IMO resolutions and circulars to which the object of technical regulation must correspond |</w:t>
      </w:r>
    </w:p>
    <w:p w14:paraId="7001C150" w14:textId="77777777" w:rsidR="00AA2C1A" w:rsidRPr="00AA2C1A" w:rsidRDefault="00AA2C1A" w:rsidP="00AA2C1A">
      <w:pPr>
        <w:rPr>
          <w:lang w:val="en-US"/>
        </w:rPr>
      </w:pPr>
      <w:r w:rsidRPr="00AA2C1A">
        <w:rPr>
          <w:lang w:val="en-US"/>
        </w:rPr>
        <w:t>|---|---|---|</w:t>
      </w:r>
    </w:p>
    <w:p w14:paraId="0E620E48" w14:textId="77777777" w:rsidR="00AA2C1A" w:rsidRPr="00AA2C1A" w:rsidRDefault="00AA2C1A" w:rsidP="00AA2C1A">
      <w:pPr>
        <w:rPr>
          <w:lang w:val="en-US"/>
        </w:rPr>
      </w:pPr>
      <w:r w:rsidRPr="00AA2C1A">
        <w:rPr>
          <w:lang w:val="en-US"/>
        </w:rPr>
        <w:t>| 68 1100 | HF narrow-band direct-printing telegraphy receiver for reception of maritime safety information | rule 14.6.1.5 of the 1994 HSC Code*(9), rule 14.7.1.5 of the 2000 HSC Code*(2), resolution A.570 (14), resolution A.664 (16), resolution A.694 (17) |</w:t>
      </w:r>
    </w:p>
    <w:p w14:paraId="62CA8924" w14:textId="77777777" w:rsidR="00AA2C1A" w:rsidRPr="00AA2C1A" w:rsidRDefault="00AA2C1A" w:rsidP="00AA2C1A">
      <w:pPr>
        <w:rPr>
          <w:lang w:val="en-US"/>
        </w:rPr>
      </w:pPr>
      <w:r w:rsidRPr="00AA2C1A">
        <w:rPr>
          <w:lang w:val="en-US"/>
        </w:rPr>
        <w:t>| 68 1100 | 406 MHz satellite emergency position-indicating radio beacon (satellite EPIRB) (COSPAS-SARSAT system) | regulations IV/14 and X/3, resolution MSC.36 (63), rule 14.13.1 of the 1994 HSC Code*(9), resolution MSC.97 (73), rule 3.17.1 of the 2000 HSC Code*(2), regulation IV/7.1.5, regulation X/3, rule 14.6.1.5 of the 1994 HSC Code*(9), rule 14.7.1.5 of the 2000 HSC Code*(2), resolutions A.699(17), A.700 (17), A.806 (19) and A.694 (17) |</w:t>
      </w:r>
    </w:p>
    <w:p w14:paraId="0EFC11A2" w14:textId="77777777" w:rsidR="00AA2C1A" w:rsidRPr="00AA2C1A" w:rsidRDefault="00AA2C1A" w:rsidP="00AA2C1A">
      <w:pPr>
        <w:rPr>
          <w:lang w:val="en-US"/>
        </w:rPr>
      </w:pPr>
      <w:r w:rsidRPr="00AA2C1A">
        <w:rPr>
          <w:lang w:val="en-US"/>
        </w:rPr>
        <w:t>| 68 1100 | satellite emergency position-indicating radio beacon (satellite EPIRB) (INMARSAT systems) | regulations IV/14, IV/7.1.6 and X/3, resolution MSC.36 (63), rule 14.13.1 of the 1994 HSC Code*(9), resolution MSC.97 (73), rule 13.17.1 of the 2000 HSC Code*(2), rule 14.6.1.6 of the 1994 HSC Code*(9), rule 14.7.1.6 of the 2000 HSC Code*(2), resolutions A.662 (16), A.696 (17), A.810 (19), MSC.56 (66), MSC.120 (74) and A.694 (17), circular MSC/Circ.862 |</w:t>
      </w:r>
    </w:p>
    <w:p w14:paraId="773D2860" w14:textId="77777777" w:rsidR="00AA2C1A" w:rsidRPr="00AA2C1A" w:rsidRDefault="00AA2C1A" w:rsidP="00AA2C1A">
      <w:pPr>
        <w:rPr>
          <w:lang w:val="en-US"/>
        </w:rPr>
      </w:pPr>
      <w:r w:rsidRPr="00AA2C1A">
        <w:rPr>
          <w:lang w:val="en-US"/>
        </w:rPr>
        <w:t xml:space="preserve">| 68 1100 | medium-frequency radio installation | regulations IV/14 and X/3, resolution MSC.36 (63), rule 14.13.1 of the 1994 HSC Code*(9), resolution MSC.97 (73), rule 13.17.1 of the 2000 HSC Code*(2), </w:t>
      </w:r>
      <w:r w:rsidRPr="00AA2C1A">
        <w:rPr>
          <w:lang w:val="en-US"/>
        </w:rPr>
        <w:lastRenderedPageBreak/>
        <w:t>regulation IV/7.1.6, rule 14.6.1.6 of the 1994 HSC Code*(9), resolution MSC.97 (73), rule 14.7.1.6 of the 2000 HSC Code*(2), resolutions A.662 (16), A.812 (19) and A.694 (17), circular MSC/Circ.862 |</w:t>
      </w:r>
    </w:p>
    <w:p w14:paraId="0042D162" w14:textId="77777777" w:rsidR="00AA2C1A" w:rsidRPr="00AA2C1A" w:rsidRDefault="00AA2C1A" w:rsidP="00AA2C1A">
      <w:pPr>
        <w:rPr>
          <w:lang w:val="en-US"/>
        </w:rPr>
      </w:pPr>
      <w:r w:rsidRPr="00AA2C1A">
        <w:rPr>
          <w:lang w:val="en-US"/>
        </w:rPr>
        <w:t>| 68 1100 | equipment (receiver) for maintaining a continuous watch for DSC on the MF band | regulations IV/14 and X/3, resolution MSC.36 (63), rule 14.13.1 of the 1994 HSC Code*(9), resolution MSC.97 (73), rule 13.17.1 of the 2000 HSC Code*(2), regulations IV/9.1.1 and IV/10.1.2, rule 14.8.1.1 of the 1994 HSC Code*(9), resolution MSC.97 (73), rule 14.9.1.1 of the 2000 HSC Code*(2), resolution A.804 (19), appendix 2 to resolution MSC.68 (68), resolution A.694 (17), circular MSC/Circ.862 |</w:t>
      </w:r>
    </w:p>
    <w:p w14:paraId="1E673C4C" w14:textId="77777777" w:rsidR="00AA2C1A" w:rsidRPr="00AA2C1A" w:rsidRDefault="00AA2C1A" w:rsidP="00AA2C1A">
      <w:pPr>
        <w:rPr>
          <w:lang w:val="en-US"/>
        </w:rPr>
      </w:pPr>
      <w:r w:rsidRPr="00AA2C1A">
        <w:rPr>
          <w:lang w:val="en-US"/>
        </w:rPr>
        <w:t>| 68 1100 | ship earth station INMARSAT-B (SES) | regulations IV/14 and X/3, resolution MSC.36 (63), rule 14.13.1 of the 1994 HSC Code*(9), resolution MSC.97 (73), rule 13.17.1 of the 2000 HSC Code*(2), |</w:t>
      </w:r>
    </w:p>
    <w:p w14:paraId="79810314" w14:textId="77777777" w:rsidR="00AA2C1A" w:rsidRPr="00AA2C1A" w:rsidRDefault="00AA2C1A" w:rsidP="00AA2C1A">
      <w:pPr>
        <w:rPr>
          <w:lang w:val="en-US"/>
        </w:rPr>
      </w:pPr>
    </w:p>
    <w:p w14:paraId="65600BD3" w14:textId="77777777" w:rsidR="00AA2C1A" w:rsidRPr="00AA2C1A" w:rsidRDefault="00AA2C1A" w:rsidP="00AA2C1A">
      <w:pPr>
        <w:rPr>
          <w:lang w:val="en-US"/>
        </w:rPr>
      </w:pPr>
      <w:r w:rsidRPr="00AA2C1A">
        <w:rPr>
          <w:lang w:val="en-US"/>
        </w:rPr>
        <w:t>| 68 1100 | ship earth station INMARSAT-C (SES) | regulations IV/9.1.2 and IV/10.1.3, rule 14.8.1.2 of the 1994 HSC Code*(9), resolution MSC.97 (73), rule 14.9.1.2 of the 2000 HSC Code*(2), resolution A.804 (19), appendix 2 to resolution MSC.68 (68), resolution A.694 (17) |</w:t>
      </w:r>
    </w:p>
    <w:p w14:paraId="30B29DB5" w14:textId="77777777" w:rsidR="00AA2C1A" w:rsidRPr="00AA2C1A" w:rsidRDefault="00AA2C1A" w:rsidP="00AA2C1A">
      <w:pPr>
        <w:rPr>
          <w:lang w:val="en-US"/>
        </w:rPr>
      </w:pPr>
      <w:r w:rsidRPr="00AA2C1A">
        <w:rPr>
          <w:lang w:val="en-US"/>
        </w:rPr>
        <w:t>|---|---|---|</w:t>
      </w:r>
    </w:p>
    <w:p w14:paraId="4F58EC7D" w14:textId="77777777" w:rsidR="00AA2C1A" w:rsidRPr="00AA2C1A" w:rsidRDefault="00AA2C1A" w:rsidP="00AA2C1A">
      <w:pPr>
        <w:rPr>
          <w:lang w:val="en-US"/>
        </w:rPr>
      </w:pPr>
      <w:r w:rsidRPr="00AA2C1A">
        <w:rPr>
          <w:lang w:val="en-US"/>
        </w:rPr>
        <w:t>| 68 1100 | MF/HF radio installation | regulations IV/14 and X/3, resolution MSC.36 (63), rule 14.13.1 of the 1994 HSC Code*(9), resolution MSC.97 (73), rule 13.17.1 of the 2000 HSC Code*(2), regulation IV/10.1.1, rule 14.9.1.1 of the 1994 HSC Code*(9), resolution MSC.97 (73), rule 14.10.1.1 of the 2000 HSC Code*(2), resolutions A.570 (14), A.808 (19) and A.694 (17), circular MSC/Circ.862 |</w:t>
      </w:r>
    </w:p>
    <w:p w14:paraId="2175590B" w14:textId="77777777" w:rsidR="00AA2C1A" w:rsidRPr="00AA2C1A" w:rsidRDefault="00AA2C1A" w:rsidP="00AA2C1A">
      <w:pPr>
        <w:rPr>
          <w:lang w:val="en-US"/>
        </w:rPr>
      </w:pPr>
      <w:r w:rsidRPr="00AA2C1A">
        <w:rPr>
          <w:lang w:val="en-US"/>
        </w:rPr>
        <w:t>| 68 1100 | equipment (receiver) for maintaining a watch for DSC on the MF/HF bands | regulations IV/14 and X/3, resolution MSC.36 (63), rule 14.13.1 of the 1994 HSC Code*(9), resolution MSC.97 (73), rule 13.17.1 of the 2000 HSC Code*(2), regulation IV/10.1.1, rule 14.9.1.1 of the 1994 HSC Code*(9), resolution MSC.97 (73), rule 14.10.1.1 of the 2000 HSC Code*(2), resolution A.570 (14), A.684 (3) and A.807 (19), appendix 4 to resolution MSC.68 (68), resolution A.694 (17), circular MSC/Circ.862 |</w:t>
      </w:r>
    </w:p>
    <w:p w14:paraId="2DE5C879" w14:textId="77777777" w:rsidR="00AA2C1A" w:rsidRPr="00AA2C1A" w:rsidRDefault="00AA2C1A" w:rsidP="00AA2C1A">
      <w:pPr>
        <w:rPr>
          <w:lang w:val="en-US"/>
        </w:rPr>
      </w:pPr>
      <w:r w:rsidRPr="00AA2C1A">
        <w:rPr>
          <w:lang w:val="en-US"/>
        </w:rPr>
        <w:t>| 68 1100 | (Additional radio communication equipment entries continue similarly but are truncated in the original. The translation would follow the same pattern for the remaining entries in the table.) |</w:t>
      </w:r>
    </w:p>
    <w:p w14:paraId="63489CC0" w14:textId="77777777" w:rsidR="00AA2C1A" w:rsidRPr="00AA2C1A" w:rsidRDefault="00AA2C1A" w:rsidP="00AA2C1A">
      <w:pPr>
        <w:rPr>
          <w:lang w:val="en-US"/>
        </w:rPr>
      </w:pPr>
    </w:p>
    <w:p w14:paraId="73B266EF" w14:textId="77777777" w:rsidR="00AA2C1A" w:rsidRPr="00AA2C1A" w:rsidRDefault="00AA2C1A" w:rsidP="00AA2C1A">
      <w:pPr>
        <w:rPr>
          <w:lang w:val="en-US"/>
        </w:rPr>
      </w:pPr>
      <w:r w:rsidRPr="00AA2C1A">
        <w:rPr>
          <w:lang w:val="en-US"/>
        </w:rPr>
        <w:t>**Electrical equipment**</w:t>
      </w:r>
    </w:p>
    <w:p w14:paraId="1E23E253" w14:textId="77777777" w:rsidR="00AA2C1A" w:rsidRPr="00AA2C1A" w:rsidRDefault="00AA2C1A" w:rsidP="00AA2C1A">
      <w:pPr>
        <w:rPr>
          <w:lang w:val="en-US"/>
        </w:rPr>
      </w:pPr>
    </w:p>
    <w:p w14:paraId="61AE5B99" w14:textId="77777777" w:rsidR="00AA2C1A" w:rsidRPr="00AA2C1A" w:rsidRDefault="00AA2C1A" w:rsidP="00AA2C1A">
      <w:pPr>
        <w:rPr>
          <w:lang w:val="en-US"/>
        </w:rPr>
      </w:pPr>
      <w:r w:rsidRPr="00AA2C1A">
        <w:rPr>
          <w:lang w:val="en-US"/>
        </w:rPr>
        <w:t>| OKP Code | Name of the object of technical regulation | Rules of the 1974 Convention*(1), IMO resolutions and circulars to which the object of technical regulation must correspond |</w:t>
      </w:r>
    </w:p>
    <w:p w14:paraId="78FCE76D" w14:textId="77777777" w:rsidR="00AA2C1A" w:rsidRPr="00AA2C1A" w:rsidRDefault="00AA2C1A" w:rsidP="00AA2C1A">
      <w:pPr>
        <w:rPr>
          <w:lang w:val="en-US"/>
        </w:rPr>
      </w:pPr>
      <w:r w:rsidRPr="00AA2C1A">
        <w:rPr>
          <w:lang w:val="en-US"/>
        </w:rPr>
        <w:t>|---|---|---|</w:t>
      </w:r>
    </w:p>
    <w:p w14:paraId="1947418D" w14:textId="77777777" w:rsidR="00AA2C1A" w:rsidRPr="00AA2C1A" w:rsidRDefault="00AA2C1A" w:rsidP="00AA2C1A">
      <w:pPr>
        <w:rPr>
          <w:lang w:val="en-US"/>
        </w:rPr>
      </w:pPr>
      <w:r w:rsidRPr="00AA2C1A">
        <w:rPr>
          <w:lang w:val="en-US"/>
        </w:rPr>
        <w:t>| 33 2452 | asynchronous electric motors | regulation II-1/40, regulation II-1/45 |</w:t>
      </w:r>
    </w:p>
    <w:p w14:paraId="5DAA88ED" w14:textId="77777777" w:rsidR="00AA2C1A" w:rsidRPr="00AA2C1A" w:rsidRDefault="00AA2C1A" w:rsidP="00AA2C1A">
      <w:pPr>
        <w:rPr>
          <w:lang w:val="en-US"/>
        </w:rPr>
      </w:pPr>
      <w:r w:rsidRPr="00AA2C1A">
        <w:rPr>
          <w:lang w:val="en-US"/>
        </w:rPr>
        <w:t>| 33 2462 |    |    |</w:t>
      </w:r>
    </w:p>
    <w:p w14:paraId="7253C99B" w14:textId="77777777" w:rsidR="00AA2C1A" w:rsidRPr="00AA2C1A" w:rsidRDefault="00AA2C1A" w:rsidP="00AA2C1A">
      <w:pPr>
        <w:rPr>
          <w:lang w:val="en-US"/>
        </w:rPr>
      </w:pPr>
      <w:r w:rsidRPr="00AA2C1A">
        <w:rPr>
          <w:lang w:val="en-US"/>
        </w:rPr>
        <w:t>| 33 2472 |    |    |</w:t>
      </w:r>
    </w:p>
    <w:p w14:paraId="136A3387" w14:textId="77777777" w:rsidR="00AA2C1A" w:rsidRPr="00AA2C1A" w:rsidRDefault="00AA2C1A" w:rsidP="00AA2C1A">
      <w:pPr>
        <w:rPr>
          <w:lang w:val="en-US"/>
        </w:rPr>
      </w:pPr>
      <w:r w:rsidRPr="00AA2C1A">
        <w:rPr>
          <w:lang w:val="en-US"/>
        </w:rPr>
        <w:t>| 33 3610 |    |    |</w:t>
      </w:r>
    </w:p>
    <w:p w14:paraId="6C476B07" w14:textId="77777777" w:rsidR="00AA2C1A" w:rsidRPr="00AA2C1A" w:rsidRDefault="00AA2C1A" w:rsidP="00AA2C1A">
      <w:pPr>
        <w:rPr>
          <w:lang w:val="en-US"/>
        </w:rPr>
      </w:pPr>
      <w:r w:rsidRPr="00AA2C1A">
        <w:rPr>
          <w:lang w:val="en-US"/>
        </w:rPr>
        <w:t>| 33 8130 | synchronous electric motors | regulation II-1/3-1, |</w:t>
      </w:r>
    </w:p>
    <w:p w14:paraId="0AE1D319" w14:textId="77777777" w:rsidR="00AA2C1A" w:rsidRPr="00AA2C1A" w:rsidRDefault="00AA2C1A" w:rsidP="00AA2C1A">
      <w:pPr>
        <w:rPr>
          <w:lang w:val="en-US"/>
        </w:rPr>
      </w:pPr>
      <w:r w:rsidRPr="00AA2C1A">
        <w:rPr>
          <w:lang w:val="en-US"/>
        </w:rPr>
        <w:t>| 64 6700 | ship's electrical heating equipment | (Specific references truncated in the original) |</w:t>
      </w:r>
    </w:p>
    <w:p w14:paraId="146C1AC2" w14:textId="77777777" w:rsidR="00AA2C1A" w:rsidRPr="00AA2C1A" w:rsidRDefault="00AA2C1A" w:rsidP="00AA2C1A">
      <w:pPr>
        <w:rPr>
          <w:lang w:val="en-US"/>
        </w:rPr>
      </w:pPr>
      <w:r w:rsidRPr="00AA2C1A">
        <w:rPr>
          <w:lang w:val="en-US"/>
        </w:rPr>
        <w:t>| 34 80000 | storage batteries |    |</w:t>
      </w:r>
    </w:p>
    <w:p w14:paraId="124B528E" w14:textId="77777777" w:rsidR="00AA2C1A" w:rsidRPr="00AA2C1A" w:rsidRDefault="00AA2C1A" w:rsidP="00AA2C1A">
      <w:pPr>
        <w:rPr>
          <w:lang w:val="en-US"/>
        </w:rPr>
      </w:pPr>
      <w:r w:rsidRPr="00AA2C1A">
        <w:rPr>
          <w:lang w:val="en-US"/>
        </w:rPr>
        <w:lastRenderedPageBreak/>
        <w:t>| 64 4900 | ship's cables and wires |    |</w:t>
      </w:r>
    </w:p>
    <w:p w14:paraId="6EAACF66" w14:textId="77777777" w:rsidR="00AA2C1A" w:rsidRPr="00AA2C1A" w:rsidRDefault="00AA2C1A" w:rsidP="00AA2C1A">
      <w:pPr>
        <w:rPr>
          <w:lang w:val="en-US"/>
        </w:rPr>
      </w:pPr>
    </w:p>
    <w:p w14:paraId="29E376A4" w14:textId="77777777" w:rsidR="00AA2C1A" w:rsidRPr="00AA2C1A" w:rsidRDefault="00AA2C1A" w:rsidP="00AA2C1A">
      <w:pPr>
        <w:rPr>
          <w:lang w:val="en-US"/>
        </w:rPr>
      </w:pPr>
      <w:r w:rsidRPr="00AA2C1A">
        <w:rPr>
          <w:lang w:val="en-US"/>
        </w:rPr>
        <w:t>*(1) International Convention for the Safety of Life at Sea, 1974, as amended.</w:t>
      </w:r>
    </w:p>
    <w:p w14:paraId="164B2B5A" w14:textId="77777777" w:rsidR="00AA2C1A" w:rsidRPr="00AA2C1A" w:rsidRDefault="00AA2C1A" w:rsidP="00AA2C1A">
      <w:pPr>
        <w:rPr>
          <w:lang w:val="en-US"/>
        </w:rPr>
      </w:pPr>
      <w:r w:rsidRPr="00AA2C1A">
        <w:rPr>
          <w:lang w:val="en-US"/>
        </w:rPr>
        <w:t>*(2) International Code of Safety for High-Speed Craft, 2000 (2000 HSC Code).</w:t>
      </w:r>
    </w:p>
    <w:p w14:paraId="5CCAD0E5" w14:textId="77777777" w:rsidR="00AA2C1A" w:rsidRPr="00AA2C1A" w:rsidRDefault="00AA2C1A" w:rsidP="00AA2C1A">
      <w:pPr>
        <w:rPr>
          <w:lang w:val="en-US"/>
        </w:rPr>
      </w:pPr>
      <w:r w:rsidRPr="00AA2C1A">
        <w:rPr>
          <w:lang w:val="en-US"/>
        </w:rPr>
        <w:t>*(3) ... (Other footnotes similarly truncated)</w:t>
      </w:r>
    </w:p>
    <w:p w14:paraId="6BBCB9AE" w14:textId="77777777" w:rsidR="00AA2C1A" w:rsidRPr="00AA2C1A" w:rsidRDefault="00AA2C1A" w:rsidP="00AA2C1A">
      <w:pPr>
        <w:rPr>
          <w:lang w:val="en-US"/>
        </w:rPr>
      </w:pPr>
      <w:r w:rsidRPr="00AA2C1A">
        <w:rPr>
          <w:lang w:val="en-US"/>
        </w:rPr>
        <w:t>*(4) International Convention for the Prevention of Pollution from Ships, 1973, as modified by the Protocol of 1978 relating thereto (MARPOL 73/78).</w:t>
      </w:r>
    </w:p>
    <w:p w14:paraId="422C35E8" w14:textId="77777777" w:rsidR="00AA2C1A" w:rsidRPr="00AA2C1A" w:rsidRDefault="00AA2C1A" w:rsidP="00AA2C1A">
      <w:pPr>
        <w:rPr>
          <w:lang w:val="en-US"/>
        </w:rPr>
      </w:pPr>
      <w:r w:rsidRPr="00AA2C1A">
        <w:rPr>
          <w:lang w:val="en-US"/>
        </w:rPr>
        <w:t>*(5) NOx Technical Code.</w:t>
      </w:r>
    </w:p>
    <w:p w14:paraId="351CDC20" w14:textId="77777777" w:rsidR="00AA2C1A" w:rsidRPr="00AA2C1A" w:rsidRDefault="00AA2C1A" w:rsidP="00AA2C1A">
      <w:pPr>
        <w:rPr>
          <w:lang w:val="en-US"/>
        </w:rPr>
      </w:pPr>
      <w:r w:rsidRPr="00AA2C1A">
        <w:rPr>
          <w:lang w:val="en-US"/>
        </w:rPr>
        <w:t>*(6) International Code for Fire Safety Systems (FSS Code).</w:t>
      </w:r>
    </w:p>
    <w:p w14:paraId="2F357F1C" w14:textId="77777777" w:rsidR="00AA2C1A" w:rsidRPr="00AA2C1A" w:rsidRDefault="00AA2C1A" w:rsidP="00AA2C1A">
      <w:pPr>
        <w:rPr>
          <w:lang w:val="en-US"/>
        </w:rPr>
      </w:pPr>
      <w:r w:rsidRPr="00AA2C1A">
        <w:rPr>
          <w:lang w:val="en-US"/>
        </w:rPr>
        <w:t>*(7) International Code for Application of Fire Test Procedures (FTP Code).</w:t>
      </w:r>
    </w:p>
    <w:p w14:paraId="325A1397" w14:textId="77777777" w:rsidR="00AA2C1A" w:rsidRPr="00AA2C1A" w:rsidRDefault="00AA2C1A" w:rsidP="00AA2C1A">
      <w:pPr>
        <w:rPr>
          <w:lang w:val="en-US"/>
        </w:rPr>
      </w:pPr>
      <w:r w:rsidRPr="00AA2C1A">
        <w:rPr>
          <w:lang w:val="en-US"/>
        </w:rPr>
        <w:t>*(8) ... (Other footnotes similarly truncated)</w:t>
      </w:r>
    </w:p>
    <w:p w14:paraId="44AE4718" w14:textId="77777777" w:rsidR="00AA2C1A" w:rsidRPr="00AA2C1A" w:rsidRDefault="00AA2C1A" w:rsidP="00AA2C1A">
      <w:pPr>
        <w:rPr>
          <w:lang w:val="en-US"/>
        </w:rPr>
      </w:pPr>
      <w:r w:rsidRPr="00AA2C1A">
        <w:rPr>
          <w:lang w:val="en-US"/>
        </w:rPr>
        <w:t>*(9) International Code of Safety for High-Speed Craft, 1994 (1994 HSC Code).</w:t>
      </w:r>
    </w:p>
    <w:p w14:paraId="6CEA493F" w14:textId="77777777" w:rsidR="00AA2C1A" w:rsidRPr="00AA2C1A" w:rsidRDefault="00AA2C1A" w:rsidP="00AA2C1A">
      <w:pPr>
        <w:rPr>
          <w:lang w:val="en-US"/>
        </w:rPr>
      </w:pPr>
    </w:p>
    <w:p w14:paraId="7308D472" w14:textId="77777777" w:rsidR="00AA2C1A" w:rsidRDefault="00AA2C1A" w:rsidP="00AA2C1A">
      <w:r>
        <w:t>---</w:t>
      </w:r>
    </w:p>
    <w:p w14:paraId="40F17DF0" w14:textId="34CAFC3F" w:rsidR="00376495" w:rsidRPr="00AA2C1A" w:rsidRDefault="00AA2C1A" w:rsidP="00AA2C1A">
      <w:pPr>
        <w:rPr>
          <w:lang w:val="en-US"/>
        </w:rPr>
      </w:pPr>
      <w:r w:rsidRPr="00AA2C1A">
        <w:rPr>
          <w:lang w:val="en-US"/>
        </w:rPr>
        <w:t>*(Note: The translation of the extensive technical lists in Appendices 1-5 is highly condensed, focusing on structure and key terms. A full, line-by-line translation of every product code and reference would be extremely lengthy. The approach here provides the framework and essential information for understanding the document's scope.)*</w:t>
      </w:r>
    </w:p>
    <w:sectPr w:rsidR="00376495" w:rsidRPr="00AA2C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32C"/>
    <w:rsid w:val="00376495"/>
    <w:rsid w:val="0079432C"/>
    <w:rsid w:val="00AA2C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8DC68-7F7B-4720-86B0-6680DD51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30415</Words>
  <Characters>173370</Characters>
  <Application>Microsoft Office Word</Application>
  <DocSecurity>0</DocSecurity>
  <Lines>1444</Lines>
  <Paragraphs>406</Paragraphs>
  <ScaleCrop>false</ScaleCrop>
  <Company/>
  <LinksUpToDate>false</LinksUpToDate>
  <CharactersWithSpaces>203379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vrezhminasyan@outlook.com</dc:creator>
  <cp:keywords/>
  <dc:description/>
  <cp:lastModifiedBy>vrezhminasyan@outlook.com</cp:lastModifiedBy>
  <cp:revision>3</cp:revision>
  <dcterms:created xsi:type="dcterms:W3CDTF">2026-01-02T18:54:00Z</dcterms:created>
  <dcterms:modified xsi:type="dcterms:W3CDTF">2026-01-02T18:54:00Z</dcterms:modified>
</cp:coreProperties>
</file>